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747E31A6" w:rsidR="00163773" w:rsidRPr="0091474E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9A1218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4686C337" w:rsidR="00163773" w:rsidRPr="007F0C46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4935D3">
        <w:rPr>
          <w:rFonts w:ascii="Cambria Math" w:hAnsi="Cambria Math"/>
          <w:b/>
          <w:sz w:val="36"/>
          <w:szCs w:val="36"/>
        </w:rPr>
        <w:t>6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4935D3">
        <w:rPr>
          <w:rFonts w:ascii="Cambria Math" w:hAnsi="Cambria Math"/>
          <w:b/>
          <w:sz w:val="32"/>
          <w:szCs w:val="32"/>
        </w:rPr>
        <w:t>Non-linear Regression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3BE168CF" w14:textId="0BDC1BE2" w:rsidR="00164134" w:rsidRDefault="00164134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517013">
        <w:rPr>
          <w:rFonts w:ascii="Cambria Math" w:hAnsi="Cambria Math"/>
        </w:rPr>
        <w:t>out of</w:t>
      </w:r>
      <w:r w:rsidR="00D55C8F">
        <w:rPr>
          <w:rFonts w:ascii="Cambria Math" w:hAnsi="Cambria Math"/>
        </w:rPr>
        <w:t xml:space="preserve"> </w:t>
      </w:r>
      <w:r w:rsidR="00E46EA9">
        <w:rPr>
          <w:rFonts w:ascii="Cambria Math" w:hAnsi="Cambria Math"/>
        </w:rPr>
        <w:t>26.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4822A50D" w:rsidR="00C27F09" w:rsidRPr="00C27F09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371406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4935D3">
        <w:rPr>
          <w:rFonts w:ascii="Cambria Math" w:hAnsi="Cambria Math"/>
          <w:b/>
          <w:color w:val="FF0000"/>
        </w:rPr>
        <w:t>6</w:t>
      </w:r>
      <w:r w:rsidRPr="00C27F09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4963FB">
      <w:pPr>
        <w:jc w:val="center"/>
        <w:rPr>
          <w:rFonts w:ascii="Cambria Math" w:hAnsi="Cambria Math"/>
        </w:rPr>
      </w:pPr>
    </w:p>
    <w:p w14:paraId="0274F2CD" w14:textId="5C58540C" w:rsidR="001A2DC8" w:rsidRPr="00550FEC" w:rsidRDefault="001A2DC8" w:rsidP="001A2DC8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>
        <w:rPr>
          <w:rFonts w:ascii="Cambria Math" w:hAnsi="Cambria Math"/>
          <w:b/>
        </w:rPr>
        <w:t>:</w:t>
      </w:r>
      <w:r w:rsidRPr="006C534B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12 noon </w:t>
      </w:r>
      <w:r w:rsidR="00C05979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2</w:t>
      </w:r>
      <w:r w:rsidR="00B62B2E">
        <w:rPr>
          <w:rFonts w:ascii="Cambria Math" w:hAnsi="Cambria Math"/>
          <w:b/>
        </w:rPr>
        <w:t>4</w:t>
      </w:r>
      <w:r>
        <w:rPr>
          <w:rFonts w:ascii="Cambria Math" w:hAnsi="Cambria Math"/>
          <w:b/>
        </w:rPr>
        <w:t xml:space="preserve"> April 202</w:t>
      </w:r>
      <w:r w:rsidR="00B62B2E">
        <w:rPr>
          <w:rFonts w:ascii="Cambria Math" w:hAnsi="Cambria Math"/>
          <w:b/>
        </w:rPr>
        <w:t>4</w:t>
      </w:r>
    </w:p>
    <w:p w14:paraId="4888A3F0" w14:textId="77777777" w:rsidR="0091474E" w:rsidRPr="003C7CC0" w:rsidRDefault="0091474E" w:rsidP="004963FB">
      <w:pPr>
        <w:jc w:val="both"/>
        <w:rPr>
          <w:rFonts w:ascii="Cambria Math" w:hAnsi="Cambria Math"/>
          <w:b/>
          <w:color w:val="000000" w:themeColor="text1"/>
        </w:rPr>
      </w:pPr>
    </w:p>
    <w:p w14:paraId="4B21C0D8" w14:textId="53DADB75" w:rsidR="001A4D37" w:rsidRDefault="008C04D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</w:t>
      </w:r>
      <w:r w:rsidR="00793E2E">
        <w:rPr>
          <w:rFonts w:ascii="Cambria Math" w:hAnsi="Cambria Math"/>
        </w:rPr>
        <w:t xml:space="preserve">model octopus </w:t>
      </w:r>
      <w:r w:rsidR="00E608AF">
        <w:rPr>
          <w:rFonts w:ascii="Cambria Math" w:hAnsi="Cambria Math"/>
        </w:rPr>
        <w:t xml:space="preserve">beak </w:t>
      </w:r>
      <w:r w:rsidR="00793E2E">
        <w:rPr>
          <w:rFonts w:ascii="Cambria Math" w:hAnsi="Cambria Math"/>
        </w:rPr>
        <w:t>weight</w:t>
      </w:r>
      <w:r w:rsidR="001A4D37">
        <w:rPr>
          <w:rFonts w:ascii="Cambria Math" w:hAnsi="Cambria Math"/>
        </w:rPr>
        <w:t>. The data are</w:t>
      </w:r>
      <w:r w:rsidR="000E363B">
        <w:rPr>
          <w:rFonts w:ascii="Cambria Math" w:hAnsi="Cambria Math"/>
        </w:rPr>
        <w:t xml:space="preserve"> </w:t>
      </w:r>
      <w:r w:rsidR="00793E2E">
        <w:rPr>
          <w:rFonts w:ascii="Cambria Math" w:hAnsi="Cambria Math"/>
        </w:rPr>
        <w:t xml:space="preserve">a sample from </w:t>
      </w:r>
      <w:r w:rsidR="0008131A">
        <w:rPr>
          <w:rFonts w:ascii="Cambria Math" w:hAnsi="Cambria Math"/>
        </w:rPr>
        <w:t>30</w:t>
      </w:r>
      <w:r w:rsidR="00793E2E">
        <w:rPr>
          <w:rFonts w:ascii="Cambria Math" w:hAnsi="Cambria Math"/>
        </w:rPr>
        <w:t xml:space="preserve"> octopi </w:t>
      </w:r>
      <w:r w:rsidR="000E363B">
        <w:rPr>
          <w:rFonts w:ascii="Cambria Math" w:hAnsi="Cambria Math"/>
        </w:rPr>
        <w:t xml:space="preserve">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793E2E">
        <w:rPr>
          <w:rFonts w:ascii="Cambria Math" w:hAnsi="Cambria Math"/>
          <w:b/>
        </w:rPr>
        <w:t>6</w:t>
      </w:r>
      <w:r w:rsidR="001A4D37" w:rsidRPr="00782606">
        <w:rPr>
          <w:rFonts w:ascii="Cambria Math" w:hAnsi="Cambria Math"/>
          <w:b/>
        </w:rPr>
        <w:t>_</w:t>
      </w:r>
      <w:r w:rsidR="00CF77EB">
        <w:rPr>
          <w:rFonts w:ascii="Cambria Math" w:hAnsi="Cambria Math"/>
          <w:b/>
        </w:rPr>
        <w:t>data.csv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C94649">
        <w:rPr>
          <w:rFonts w:ascii="Cambria Math" w:hAnsi="Cambria Math"/>
        </w:rPr>
        <w:t>Canvas</w:t>
      </w:r>
      <w:r w:rsidR="00793E2E">
        <w:rPr>
          <w:rFonts w:ascii="Cambria Math" w:hAnsi="Cambria Math"/>
        </w:rPr>
        <w:t>.</w:t>
      </w:r>
    </w:p>
    <w:p w14:paraId="50280AA6" w14:textId="77777777" w:rsidR="001A4D37" w:rsidRDefault="001A4D37" w:rsidP="004963FB">
      <w:pPr>
        <w:jc w:val="both"/>
        <w:rPr>
          <w:rFonts w:ascii="Cambria Math" w:hAnsi="Cambria Math"/>
        </w:rPr>
      </w:pPr>
    </w:p>
    <w:p w14:paraId="1F845219" w14:textId="1844167D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now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008"/>
      </w:tblGrid>
      <w:tr w:rsidR="001A4D37" w14:paraId="31271848" w14:textId="77777777" w:rsidTr="008D3D05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5B91FB33" w:rsidR="001A4D37" w:rsidRPr="00AA5DC4" w:rsidRDefault="00793E2E" w:rsidP="00793E2E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weight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008" w:type="dxa"/>
            <w:tcBorders>
              <w:top w:val="single" w:sz="4" w:space="0" w:color="auto"/>
              <w:bottom w:val="nil"/>
            </w:tcBorders>
          </w:tcPr>
          <w:p w14:paraId="5F5CCB13" w14:textId="1C27C4B5" w:rsidR="001A4D37" w:rsidRPr="008D3D05" w:rsidRDefault="00793E2E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weight of octopus</w:t>
            </w:r>
            <w:r w:rsidR="00E608AF">
              <w:rPr>
                <w:rFonts w:asciiTheme="majorHAnsi" w:hAnsiTheme="majorHAnsi"/>
              </w:rPr>
              <w:t xml:space="preserve"> beak</w:t>
            </w:r>
          </w:p>
        </w:tc>
      </w:tr>
      <w:tr w:rsidR="001A4D37" w14:paraId="13309119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61F41EA4" w:rsidR="001A4D37" w:rsidRPr="00AA5DC4" w:rsidRDefault="00793E2E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wall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77EE7CA4" w14:textId="5C8BCB02" w:rsidR="001A4D37" w:rsidRPr="008D3D05" w:rsidRDefault="00793E2E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length of lateral wall of octopus beak</w:t>
            </w:r>
          </w:p>
        </w:tc>
      </w:tr>
    </w:tbl>
    <w:p w14:paraId="0909E39F" w14:textId="6DAC10E6" w:rsidR="00793E2E" w:rsidRDefault="00793E2E" w:rsidP="00793E2E">
      <w:pPr>
        <w:jc w:val="both"/>
        <w:rPr>
          <w:rFonts w:ascii="Cambria Math" w:hAnsi="Cambria Math"/>
        </w:rPr>
      </w:pPr>
    </w:p>
    <w:p w14:paraId="7D113CBD" w14:textId="7E70B0E0" w:rsidR="00793E2E" w:rsidRDefault="00793E2E" w:rsidP="00793E2E">
      <w:pPr>
        <w:jc w:val="both"/>
        <w:rPr>
          <w:rFonts w:ascii="Cambria Math" w:hAnsi="Cambria Math"/>
        </w:rPr>
      </w:pPr>
    </w:p>
    <w:p w14:paraId="443E6AF3" w14:textId="4E8DDADD" w:rsidR="00793E2E" w:rsidRDefault="00793E2E" w:rsidP="00793E2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Below is a scatter plot of the data (see previous labs for graphing instructions).</w:t>
      </w:r>
    </w:p>
    <w:p w14:paraId="37B7EAED" w14:textId="73D79A7C" w:rsidR="00793E2E" w:rsidRDefault="00793E2E" w:rsidP="00793E2E">
      <w:pPr>
        <w:jc w:val="both"/>
        <w:rPr>
          <w:rFonts w:ascii="Cambria Math" w:hAnsi="Cambria Math"/>
        </w:rPr>
      </w:pPr>
    </w:p>
    <w:p w14:paraId="314E8441" w14:textId="5FD355C4" w:rsidR="00793E2E" w:rsidRDefault="002C1DFF" w:rsidP="00793E2E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drawing>
          <wp:inline distT="0" distB="0" distL="0" distR="0" wp14:anchorId="498E183E" wp14:editId="6124D6C8">
            <wp:extent cx="3647170" cy="3166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9052" cy="317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EB8B" w14:textId="0FB0E0FD" w:rsidR="00793E2E" w:rsidRDefault="00793E2E" w:rsidP="00793E2E">
      <w:pPr>
        <w:jc w:val="both"/>
        <w:rPr>
          <w:rFonts w:ascii="Cambria Math" w:hAnsi="Cambria Math"/>
        </w:rPr>
      </w:pPr>
    </w:p>
    <w:p w14:paraId="58A36CF0" w14:textId="691CB637" w:rsidR="00FE26CD" w:rsidRDefault="00FE26CD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Describe the direction, type and strength of the relationship between </w:t>
      </w:r>
      <m:oMath>
        <m:r>
          <w:rPr>
            <w:rFonts w:ascii="Cambria Math" w:hAnsi="Cambria Math"/>
          </w:rPr>
          <m:t>wall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weight</m:t>
        </m:r>
      </m:oMath>
      <w:r>
        <w:rPr>
          <w:rFonts w:ascii="Cambria Math" w:hAnsi="Cambria Math"/>
        </w:rPr>
        <w:t xml:space="preserve"> </w:t>
      </w:r>
      <w:r w:rsidRPr="005B2DCB">
        <w:rPr>
          <w:rFonts w:ascii="Cambria Math" w:hAnsi="Cambria Math"/>
          <w:b/>
        </w:rPr>
        <w:t>[3 marks]</w:t>
      </w:r>
      <w:r>
        <w:rPr>
          <w:rFonts w:ascii="Cambria Math" w:hAnsi="Cambria Math"/>
        </w:rPr>
        <w:t>.</w:t>
      </w:r>
    </w:p>
    <w:p w14:paraId="109720A9" w14:textId="77777777" w:rsidR="00FE26CD" w:rsidRDefault="00FE26CD" w:rsidP="00FE26CD">
      <w:pPr>
        <w:jc w:val="both"/>
        <w:rPr>
          <w:rFonts w:ascii="Cambria Math" w:hAnsi="Cambria Math"/>
        </w:rPr>
      </w:pPr>
    </w:p>
    <w:p w14:paraId="10CCB556" w14:textId="07AD0998" w:rsidR="00FE26CD" w:rsidRDefault="00FE26CD" w:rsidP="00FE26C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Direction – positive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185551BA" w14:textId="77777777" w:rsidR="00FE26CD" w:rsidRDefault="00FE26CD" w:rsidP="00FE26CD">
      <w:pPr>
        <w:jc w:val="both"/>
        <w:rPr>
          <w:rFonts w:ascii="Cambria Math" w:hAnsi="Cambria Math"/>
          <w:color w:val="FF0000"/>
        </w:rPr>
      </w:pPr>
    </w:p>
    <w:p w14:paraId="1C2D09DD" w14:textId="3F87D9F3" w:rsidR="00FE26CD" w:rsidRPr="005B2DCB" w:rsidRDefault="00FE26CD" w:rsidP="00FE26C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Type – positively curved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06E02D18" w14:textId="77777777" w:rsidR="00FE26CD" w:rsidRDefault="00FE26CD" w:rsidP="00FE26CD">
      <w:pPr>
        <w:jc w:val="both"/>
        <w:rPr>
          <w:rFonts w:ascii="Cambria Math" w:hAnsi="Cambria Math"/>
          <w:color w:val="FF0000"/>
        </w:rPr>
      </w:pPr>
    </w:p>
    <w:p w14:paraId="612EA1F9" w14:textId="16177AE0" w:rsidR="00FE26CD" w:rsidRPr="005B2DCB" w:rsidRDefault="00FE26CD" w:rsidP="00FE26C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Strength – medium</w:t>
      </w:r>
      <w:r w:rsidR="00224496">
        <w:rPr>
          <w:rFonts w:ascii="Cambria Math" w:hAnsi="Cambria Math"/>
          <w:color w:val="FF0000"/>
        </w:rPr>
        <w:t>-strong</w:t>
      </w:r>
      <w:r>
        <w:rPr>
          <w:rFonts w:ascii="Cambria Math" w:hAnsi="Cambria Math"/>
          <w:color w:val="FF0000"/>
        </w:rPr>
        <w:t xml:space="preserve">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0FB412AB" w14:textId="12288951" w:rsidR="00793E2E" w:rsidRDefault="00793E2E" w:rsidP="00793E2E">
      <w:pPr>
        <w:jc w:val="both"/>
        <w:rPr>
          <w:rFonts w:ascii="Cambria Math" w:hAnsi="Cambria Math"/>
        </w:rPr>
      </w:pPr>
    </w:p>
    <w:p w14:paraId="3828910A" w14:textId="77777777" w:rsidR="00F61BC1" w:rsidRDefault="00F61BC1" w:rsidP="00793E2E">
      <w:pPr>
        <w:jc w:val="both"/>
        <w:rPr>
          <w:rFonts w:ascii="Cambria Math" w:hAnsi="Cambria Math"/>
        </w:rPr>
      </w:pPr>
    </w:p>
    <w:p w14:paraId="750D0BEA" w14:textId="2C1DD7C7" w:rsidR="00F61BC1" w:rsidRDefault="00F61BC1" w:rsidP="00F61BC1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If a straight-line model was fitted to the data, what two problems would we see with the residuals </w:t>
      </w:r>
      <w:r w:rsidRPr="005B2DCB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2</w:t>
      </w:r>
      <w:r w:rsidRPr="005B2DCB">
        <w:rPr>
          <w:rFonts w:ascii="Cambria Math" w:hAnsi="Cambria Math"/>
          <w:b/>
        </w:rPr>
        <w:t xml:space="preserve"> marks]</w:t>
      </w:r>
      <w:r>
        <w:rPr>
          <w:rFonts w:ascii="Cambria Math" w:hAnsi="Cambria Math"/>
        </w:rPr>
        <w:t>?</w:t>
      </w:r>
    </w:p>
    <w:p w14:paraId="4B4E23BD" w14:textId="5D728B85" w:rsidR="00793E2E" w:rsidRDefault="00793E2E" w:rsidP="00793E2E">
      <w:pPr>
        <w:jc w:val="both"/>
        <w:rPr>
          <w:rFonts w:ascii="Cambria Math" w:hAnsi="Cambria Math"/>
        </w:rPr>
      </w:pPr>
    </w:p>
    <w:p w14:paraId="0E5F588B" w14:textId="0257337F" w:rsidR="00F61BC1" w:rsidRPr="00F61BC1" w:rsidRDefault="00F61BC1" w:rsidP="00793E2E">
      <w:pPr>
        <w:jc w:val="both"/>
        <w:rPr>
          <w:rFonts w:ascii="Cambria Math" w:hAnsi="Cambria Math"/>
          <w:color w:val="FF0000"/>
        </w:rPr>
      </w:pPr>
      <w:r w:rsidRPr="00F61BC1">
        <w:rPr>
          <w:rFonts w:ascii="Cambria Math" w:hAnsi="Cambria Math"/>
          <w:color w:val="FF0000"/>
        </w:rPr>
        <w:t xml:space="preserve">Curvature implying serial correlation and therefore breach of assumption of independence </w:t>
      </w:r>
      <w:r w:rsidRPr="00F61BC1">
        <w:rPr>
          <w:rFonts w:ascii="Cambria Math" w:hAnsi="Cambria Math"/>
          <w:b/>
          <w:color w:val="FF0000"/>
        </w:rPr>
        <w:t>[1 mark]</w:t>
      </w:r>
      <w:r w:rsidRPr="00F61BC1">
        <w:rPr>
          <w:rFonts w:ascii="Cambria Math" w:hAnsi="Cambria Math"/>
          <w:color w:val="FF0000"/>
        </w:rPr>
        <w:t>.</w:t>
      </w:r>
    </w:p>
    <w:p w14:paraId="665F4588" w14:textId="30E8938B" w:rsidR="00F61BC1" w:rsidRPr="00F61BC1" w:rsidRDefault="00F61BC1" w:rsidP="00793E2E">
      <w:pPr>
        <w:jc w:val="both"/>
        <w:rPr>
          <w:rFonts w:ascii="Cambria Math" w:hAnsi="Cambria Math"/>
          <w:color w:val="FF0000"/>
        </w:rPr>
      </w:pPr>
    </w:p>
    <w:p w14:paraId="6570F7E3" w14:textId="3A325DBF" w:rsidR="00F61BC1" w:rsidRPr="00F61BC1" w:rsidRDefault="00F61BC1" w:rsidP="00793E2E">
      <w:pPr>
        <w:jc w:val="both"/>
        <w:rPr>
          <w:rFonts w:ascii="Cambria Math" w:hAnsi="Cambria Math"/>
          <w:color w:val="FF0000"/>
        </w:rPr>
      </w:pPr>
      <w:r w:rsidRPr="00F61BC1">
        <w:rPr>
          <w:rFonts w:ascii="Cambria Math" w:hAnsi="Cambria Math"/>
          <w:color w:val="FF0000"/>
        </w:rPr>
        <w:t xml:space="preserve">Increasing variance </w:t>
      </w:r>
      <w:r w:rsidRPr="00F61BC1">
        <w:rPr>
          <w:rFonts w:ascii="Cambria Math" w:hAnsi="Cambria Math"/>
          <w:b/>
          <w:color w:val="FF0000"/>
        </w:rPr>
        <w:t>[1 mark]</w:t>
      </w:r>
      <w:r w:rsidRPr="00F61BC1">
        <w:rPr>
          <w:rFonts w:ascii="Cambria Math" w:hAnsi="Cambria Math"/>
          <w:color w:val="FF0000"/>
        </w:rPr>
        <w:t>.</w:t>
      </w:r>
    </w:p>
    <w:p w14:paraId="512B38BD" w14:textId="34574365" w:rsidR="00F61BC1" w:rsidRDefault="00F61BC1" w:rsidP="00793E2E">
      <w:pPr>
        <w:jc w:val="both"/>
        <w:rPr>
          <w:rFonts w:ascii="Cambria Math" w:hAnsi="Cambria Math"/>
        </w:rPr>
      </w:pPr>
    </w:p>
    <w:p w14:paraId="12C1400D" w14:textId="77777777" w:rsidR="00F61BC1" w:rsidRDefault="00F61BC1" w:rsidP="00793E2E">
      <w:pPr>
        <w:jc w:val="both"/>
        <w:rPr>
          <w:rFonts w:ascii="Cambria Math" w:hAnsi="Cambria Math"/>
        </w:rPr>
      </w:pPr>
    </w:p>
    <w:p w14:paraId="44A7347E" w14:textId="13DA0A34" w:rsidR="00793E2E" w:rsidRDefault="00FE26CD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Let’s ignore the curvature</w:t>
      </w:r>
      <w:r w:rsidR="00F61BC1">
        <w:rPr>
          <w:rFonts w:ascii="Cambria Math" w:hAnsi="Cambria Math"/>
        </w:rPr>
        <w:t xml:space="preserve"> in the data</w:t>
      </w:r>
      <w:r>
        <w:rPr>
          <w:rFonts w:ascii="Cambria Math" w:hAnsi="Cambria Math"/>
        </w:rPr>
        <w:t xml:space="preserve"> (hint!) and build a straight-line model</w:t>
      </w:r>
      <w:r w:rsidR="00F61BC1">
        <w:rPr>
          <w:rFonts w:ascii="Cambria Math" w:hAnsi="Cambria Math"/>
        </w:rPr>
        <w:t>, making</w:t>
      </w:r>
      <w:r>
        <w:rPr>
          <w:rFonts w:ascii="Cambria Math" w:hAnsi="Cambria Math"/>
        </w:rPr>
        <w:t xml:space="preserve"> sure to request a histogram and PP plot and to save the standardised residuals.</w:t>
      </w:r>
    </w:p>
    <w:p w14:paraId="2BB63F48" w14:textId="26D4602B" w:rsidR="00FE26CD" w:rsidRDefault="00FE26CD" w:rsidP="004963FB">
      <w:pPr>
        <w:jc w:val="both"/>
        <w:rPr>
          <w:rFonts w:ascii="Cambria Math" w:hAnsi="Cambria Math"/>
        </w:rPr>
      </w:pPr>
    </w:p>
    <w:p w14:paraId="07C7B4D5" w14:textId="074FF6D6" w:rsidR="00FE26CD" w:rsidRDefault="00FE26CD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Write down the</w:t>
      </w:r>
      <w:r w:rsidR="002F027F">
        <w:rPr>
          <w:rFonts w:ascii="Cambria Math" w:hAnsi="Cambria Math"/>
        </w:rPr>
        <w:t xml:space="preserve"> estimated</w:t>
      </w:r>
      <w:r>
        <w:rPr>
          <w:rFonts w:ascii="Cambria Math" w:hAnsi="Cambria Math"/>
        </w:rPr>
        <w:t xml:space="preserve"> regression model </w:t>
      </w:r>
      <w:r w:rsidRPr="00FE26CD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FE26CD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3966BE5B" w14:textId="0A4AA6AD" w:rsidR="00FE26CD" w:rsidRPr="009D4C7B" w:rsidRDefault="00FE26CD" w:rsidP="00FE26CD">
      <w:pPr>
        <w:jc w:val="both"/>
        <w:rPr>
          <w:rFonts w:ascii="Consolas" w:hAnsi="Consolas"/>
        </w:rPr>
      </w:pPr>
    </w:p>
    <w:p w14:paraId="6CE8F298" w14:textId="28550AB1" w:rsidR="00FE26CD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 xml:space="preserve">&gt; </w:t>
      </w:r>
      <w:proofErr w:type="spellStart"/>
      <w:r w:rsidRPr="009D4C7B">
        <w:rPr>
          <w:rFonts w:ascii="Consolas" w:hAnsi="Consolas"/>
        </w:rPr>
        <w:t>weightdat</w:t>
      </w:r>
      <w:proofErr w:type="spellEnd"/>
      <w:r w:rsidRPr="009D4C7B">
        <w:rPr>
          <w:rFonts w:ascii="Consolas" w:hAnsi="Consolas"/>
        </w:rPr>
        <w:t xml:space="preserve"> &lt;- read.csv("~/202</w:t>
      </w:r>
      <w:r w:rsidR="00851F46">
        <w:rPr>
          <w:rFonts w:ascii="Consolas" w:hAnsi="Consolas"/>
        </w:rPr>
        <w:t>4</w:t>
      </w:r>
      <w:bookmarkStart w:id="0" w:name="_GoBack"/>
      <w:bookmarkEnd w:id="0"/>
      <w:r w:rsidRPr="009D4C7B">
        <w:rPr>
          <w:rFonts w:ascii="Consolas" w:hAnsi="Consolas"/>
        </w:rPr>
        <w:t>_37252/Labs/Lab6/37252_Lab6_data.csv")</w:t>
      </w:r>
    </w:p>
    <w:p w14:paraId="5152B039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 xml:space="preserve">&gt; mod1 &lt;- </w:t>
      </w:r>
      <w:proofErr w:type="spellStart"/>
      <w:proofErr w:type="gramStart"/>
      <w:r w:rsidRPr="009D4C7B">
        <w:rPr>
          <w:rFonts w:ascii="Consolas" w:hAnsi="Consolas"/>
        </w:rPr>
        <w:t>lm</w:t>
      </w:r>
      <w:proofErr w:type="spellEnd"/>
      <w:r w:rsidRPr="009D4C7B">
        <w:rPr>
          <w:rFonts w:ascii="Consolas" w:hAnsi="Consolas"/>
        </w:rPr>
        <w:t>(</w:t>
      </w:r>
      <w:proofErr w:type="gramEnd"/>
      <w:r w:rsidRPr="009D4C7B">
        <w:rPr>
          <w:rFonts w:ascii="Consolas" w:hAnsi="Consolas"/>
        </w:rPr>
        <w:t xml:space="preserve">weight ~ wall, data = </w:t>
      </w:r>
      <w:proofErr w:type="spellStart"/>
      <w:r w:rsidRPr="009D4C7B">
        <w:rPr>
          <w:rFonts w:ascii="Consolas" w:hAnsi="Consolas"/>
        </w:rPr>
        <w:t>weightdat</w:t>
      </w:r>
      <w:proofErr w:type="spellEnd"/>
      <w:r w:rsidRPr="009D4C7B">
        <w:rPr>
          <w:rFonts w:ascii="Consolas" w:hAnsi="Consolas"/>
        </w:rPr>
        <w:t>)</w:t>
      </w:r>
    </w:p>
    <w:p w14:paraId="6C3F5E49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&gt; summary(mod1)</w:t>
      </w:r>
    </w:p>
    <w:p w14:paraId="5610FFB8" w14:textId="77777777" w:rsidR="009D4C7B" w:rsidRPr="009D4C7B" w:rsidRDefault="009D4C7B" w:rsidP="009D4C7B">
      <w:pPr>
        <w:rPr>
          <w:rFonts w:ascii="Consolas" w:hAnsi="Consolas"/>
        </w:rPr>
      </w:pPr>
    </w:p>
    <w:p w14:paraId="652F1094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Call:</w:t>
      </w:r>
    </w:p>
    <w:p w14:paraId="599BFCB1" w14:textId="77777777" w:rsidR="009D4C7B" w:rsidRPr="009D4C7B" w:rsidRDefault="009D4C7B" w:rsidP="009D4C7B">
      <w:pPr>
        <w:rPr>
          <w:rFonts w:ascii="Consolas" w:hAnsi="Consolas"/>
        </w:rPr>
      </w:pPr>
      <w:proofErr w:type="spellStart"/>
      <w:proofErr w:type="gramStart"/>
      <w:r w:rsidRPr="009D4C7B">
        <w:rPr>
          <w:rFonts w:ascii="Consolas" w:hAnsi="Consolas"/>
        </w:rPr>
        <w:t>lm</w:t>
      </w:r>
      <w:proofErr w:type="spellEnd"/>
      <w:r w:rsidRPr="009D4C7B">
        <w:rPr>
          <w:rFonts w:ascii="Consolas" w:hAnsi="Consolas"/>
        </w:rPr>
        <w:t>(</w:t>
      </w:r>
      <w:proofErr w:type="gramEnd"/>
      <w:r w:rsidRPr="009D4C7B">
        <w:rPr>
          <w:rFonts w:ascii="Consolas" w:hAnsi="Consolas"/>
        </w:rPr>
        <w:t xml:space="preserve">formula = weight ~ wall, data = </w:t>
      </w:r>
      <w:proofErr w:type="spellStart"/>
      <w:r w:rsidRPr="009D4C7B">
        <w:rPr>
          <w:rFonts w:ascii="Consolas" w:hAnsi="Consolas"/>
        </w:rPr>
        <w:t>weightdat</w:t>
      </w:r>
      <w:proofErr w:type="spellEnd"/>
      <w:r w:rsidRPr="009D4C7B">
        <w:rPr>
          <w:rFonts w:ascii="Consolas" w:hAnsi="Consolas"/>
        </w:rPr>
        <w:t>)</w:t>
      </w:r>
    </w:p>
    <w:p w14:paraId="503A06F7" w14:textId="77777777" w:rsidR="009D4C7B" w:rsidRPr="009D4C7B" w:rsidRDefault="009D4C7B" w:rsidP="009D4C7B">
      <w:pPr>
        <w:rPr>
          <w:rFonts w:ascii="Consolas" w:hAnsi="Consolas"/>
        </w:rPr>
      </w:pPr>
    </w:p>
    <w:p w14:paraId="5D2A0473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Residuals:</w:t>
      </w:r>
    </w:p>
    <w:p w14:paraId="2FF99E00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 xml:space="preserve">    Min      1</w:t>
      </w:r>
      <w:proofErr w:type="gramStart"/>
      <w:r w:rsidRPr="009D4C7B">
        <w:rPr>
          <w:rFonts w:ascii="Consolas" w:hAnsi="Consolas"/>
        </w:rPr>
        <w:t>Q  Median</w:t>
      </w:r>
      <w:proofErr w:type="gramEnd"/>
      <w:r w:rsidRPr="009D4C7B">
        <w:rPr>
          <w:rFonts w:ascii="Consolas" w:hAnsi="Consolas"/>
        </w:rPr>
        <w:t xml:space="preserve">      3Q     Max </w:t>
      </w:r>
    </w:p>
    <w:p w14:paraId="162F20E6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-2254.</w:t>
      </w:r>
      <w:proofErr w:type="gramStart"/>
      <w:r w:rsidRPr="009D4C7B">
        <w:rPr>
          <w:rFonts w:ascii="Consolas" w:hAnsi="Consolas"/>
        </w:rPr>
        <w:t>7  -</w:t>
      </w:r>
      <w:proofErr w:type="gramEnd"/>
      <w:r w:rsidRPr="009D4C7B">
        <w:rPr>
          <w:rFonts w:ascii="Consolas" w:hAnsi="Consolas"/>
        </w:rPr>
        <w:t xml:space="preserve">381.3  -196.5   299.4  1808.8 </w:t>
      </w:r>
    </w:p>
    <w:p w14:paraId="290DC231" w14:textId="77777777" w:rsidR="009D4C7B" w:rsidRPr="009D4C7B" w:rsidRDefault="009D4C7B" w:rsidP="009D4C7B">
      <w:pPr>
        <w:rPr>
          <w:rFonts w:ascii="Consolas" w:hAnsi="Consolas"/>
        </w:rPr>
      </w:pPr>
    </w:p>
    <w:p w14:paraId="0FDF92D8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Coefficients:</w:t>
      </w:r>
    </w:p>
    <w:p w14:paraId="0F110F0F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 xml:space="preserve">             Estimate Std. Error t value </w:t>
      </w:r>
      <w:proofErr w:type="spellStart"/>
      <w:r w:rsidRPr="009D4C7B">
        <w:rPr>
          <w:rFonts w:ascii="Consolas" w:hAnsi="Consolas"/>
        </w:rPr>
        <w:t>Pr</w:t>
      </w:r>
      <w:proofErr w:type="spellEnd"/>
      <w:r w:rsidRPr="009D4C7B">
        <w:rPr>
          <w:rFonts w:ascii="Consolas" w:hAnsi="Consolas"/>
        </w:rPr>
        <w:t xml:space="preserve">(&gt;|t|)    </w:t>
      </w:r>
    </w:p>
    <w:p w14:paraId="1C7B7AD5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 xml:space="preserve">(Intercept) -2987.678    </w:t>
      </w:r>
      <w:proofErr w:type="gramStart"/>
      <w:r w:rsidRPr="009D4C7B">
        <w:rPr>
          <w:rFonts w:ascii="Consolas" w:hAnsi="Consolas"/>
        </w:rPr>
        <w:t>785.816  -</w:t>
      </w:r>
      <w:proofErr w:type="gramEnd"/>
      <w:r w:rsidRPr="009D4C7B">
        <w:rPr>
          <w:rFonts w:ascii="Consolas" w:hAnsi="Consolas"/>
        </w:rPr>
        <w:t>3.802 0.000713 ***</w:t>
      </w:r>
    </w:p>
    <w:p w14:paraId="482402B0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wall           27.907      4.362   6.398 6.31e-07 ***</w:t>
      </w:r>
    </w:p>
    <w:p w14:paraId="2887F474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---</w:t>
      </w:r>
    </w:p>
    <w:p w14:paraId="02B9C9CE" w14:textId="77777777" w:rsidR="009D4C7B" w:rsidRPr="009D4C7B" w:rsidRDefault="009D4C7B" w:rsidP="009D4C7B">
      <w:pPr>
        <w:rPr>
          <w:rFonts w:ascii="Consolas" w:hAnsi="Consolas"/>
        </w:rPr>
      </w:pPr>
      <w:proofErr w:type="spellStart"/>
      <w:r w:rsidRPr="009D4C7B">
        <w:rPr>
          <w:rFonts w:ascii="Consolas" w:hAnsi="Consolas"/>
        </w:rPr>
        <w:t>Signif</w:t>
      </w:r>
      <w:proofErr w:type="spellEnd"/>
      <w:r w:rsidRPr="009D4C7B">
        <w:rPr>
          <w:rFonts w:ascii="Consolas" w:hAnsi="Consolas"/>
        </w:rPr>
        <w:t xml:space="preserve">. codes:  0 ‘***’ 0.001 ‘**’ 0.01 ‘*’ 0.05 ‘.’ 0.1 </w:t>
      </w:r>
      <w:proofErr w:type="gramStart"/>
      <w:r w:rsidRPr="009D4C7B">
        <w:rPr>
          <w:rFonts w:ascii="Consolas" w:hAnsi="Consolas"/>
        </w:rPr>
        <w:t>‘ ’</w:t>
      </w:r>
      <w:proofErr w:type="gramEnd"/>
      <w:r w:rsidRPr="009D4C7B">
        <w:rPr>
          <w:rFonts w:ascii="Consolas" w:hAnsi="Consolas"/>
        </w:rPr>
        <w:t xml:space="preserve"> 1</w:t>
      </w:r>
    </w:p>
    <w:p w14:paraId="2C7F9823" w14:textId="77777777" w:rsidR="009D4C7B" w:rsidRPr="009D4C7B" w:rsidRDefault="009D4C7B" w:rsidP="009D4C7B">
      <w:pPr>
        <w:rPr>
          <w:rFonts w:ascii="Consolas" w:hAnsi="Consolas"/>
        </w:rPr>
      </w:pPr>
    </w:p>
    <w:p w14:paraId="35FC4851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Residual standard error: 904.8 on 28 degrees of freedom</w:t>
      </w:r>
    </w:p>
    <w:p w14:paraId="2A6F0E7D" w14:textId="77777777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>Multiple R-squared:  0.5938,</w:t>
      </w:r>
      <w:r w:rsidRPr="009D4C7B">
        <w:rPr>
          <w:rFonts w:ascii="Consolas" w:hAnsi="Consolas"/>
        </w:rPr>
        <w:tab/>
        <w:t xml:space="preserve">Adjusted R-squared:  0.5793 </w:t>
      </w:r>
    </w:p>
    <w:p w14:paraId="6FA14446" w14:textId="018B9AB2" w:rsidR="009D4C7B" w:rsidRPr="009D4C7B" w:rsidRDefault="009D4C7B" w:rsidP="009D4C7B">
      <w:pPr>
        <w:rPr>
          <w:rFonts w:ascii="Consolas" w:hAnsi="Consolas"/>
        </w:rPr>
      </w:pPr>
      <w:r w:rsidRPr="009D4C7B">
        <w:rPr>
          <w:rFonts w:ascii="Consolas" w:hAnsi="Consolas"/>
        </w:rPr>
        <w:t xml:space="preserve">F-statistic: 40.93 on 1 and 28 </w:t>
      </w:r>
      <w:proofErr w:type="gramStart"/>
      <w:r w:rsidRPr="009D4C7B">
        <w:rPr>
          <w:rFonts w:ascii="Consolas" w:hAnsi="Consolas"/>
        </w:rPr>
        <w:t>DF,  p</w:t>
      </w:r>
      <w:proofErr w:type="gramEnd"/>
      <w:r w:rsidRPr="009D4C7B">
        <w:rPr>
          <w:rFonts w:ascii="Consolas" w:hAnsi="Consolas"/>
        </w:rPr>
        <w:t>-value: 6.315e-07</w:t>
      </w:r>
    </w:p>
    <w:p w14:paraId="04E18C3B" w14:textId="77777777" w:rsidR="00FE26CD" w:rsidRDefault="00FE26CD" w:rsidP="00FE26CD">
      <w:pPr>
        <w:jc w:val="both"/>
        <w:rPr>
          <w:rFonts w:ascii="Cambria Math" w:hAnsi="Cambria Math"/>
        </w:rPr>
      </w:pPr>
    </w:p>
    <w:p w14:paraId="2B0DB946" w14:textId="4EC6A9B8" w:rsidR="00FE26CD" w:rsidRPr="00C55CE6" w:rsidRDefault="00851F46" w:rsidP="00FE26CD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weight</m:t>
              </m:r>
            </m:e>
          </m:acc>
          <m:r>
            <w:rPr>
              <w:rFonts w:ascii="Cambria Math" w:hAnsi="Cambria Math"/>
              <w:color w:val="FF0000"/>
            </w:rPr>
            <m:t>=-2987.678+27.907×wall</m:t>
          </m:r>
        </m:oMath>
      </m:oMathPara>
    </w:p>
    <w:p w14:paraId="48896CCC" w14:textId="77777777" w:rsidR="00FE26CD" w:rsidRPr="000E1095" w:rsidRDefault="00FE26CD" w:rsidP="00FE26CD">
      <w:pPr>
        <w:jc w:val="right"/>
        <w:rPr>
          <w:rFonts w:ascii="Cambria Math" w:hAnsi="Cambria Math"/>
          <w:b/>
          <w:color w:val="FF0000"/>
        </w:rPr>
      </w:pPr>
      <w:r w:rsidRPr="000E1095">
        <w:rPr>
          <w:rFonts w:ascii="Cambria Math" w:hAnsi="Cambria Math"/>
          <w:b/>
          <w:color w:val="FF0000"/>
        </w:rPr>
        <w:t>[1 mark]</w:t>
      </w:r>
    </w:p>
    <w:p w14:paraId="5B1FBB0E" w14:textId="77777777" w:rsidR="00FE26CD" w:rsidRPr="000A2ECB" w:rsidRDefault="00FE26CD" w:rsidP="00FE26CD">
      <w:pPr>
        <w:jc w:val="both"/>
        <w:rPr>
          <w:rFonts w:ascii="Cambria Math" w:hAnsi="Cambria Math"/>
          <w:color w:val="FF0000"/>
        </w:rPr>
      </w:pPr>
    </w:p>
    <w:p w14:paraId="6B57E5F8" w14:textId="222A6869" w:rsidR="00FE26CD" w:rsidRDefault="00FE26CD" w:rsidP="00FE26CD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=-2987.678</m:t>
        </m:r>
      </m:oMath>
      <w:r>
        <w:rPr>
          <w:rFonts w:ascii="Cambria Math" w:hAnsi="Cambria Math"/>
          <w:color w:val="FF0000"/>
        </w:rPr>
        <w:t xml:space="preserve"> is the predicted </w:t>
      </w:r>
      <m:oMath>
        <m:r>
          <w:rPr>
            <w:rFonts w:ascii="Cambria Math" w:hAnsi="Cambria Math"/>
            <w:color w:val="FF0000"/>
          </w:rPr>
          <m:t>weight</m:t>
        </m:r>
      </m:oMath>
      <w:r>
        <w:rPr>
          <w:rFonts w:ascii="Cambria Math" w:hAnsi="Cambria Math"/>
          <w:color w:val="FF0000"/>
        </w:rPr>
        <w:t xml:space="preserve"> when </w:t>
      </w:r>
      <m:oMath>
        <m:r>
          <w:rPr>
            <w:rFonts w:ascii="Cambria Math" w:hAnsi="Cambria Math"/>
            <w:color w:val="FF0000"/>
          </w:rPr>
          <m:t>wall=0</m:t>
        </m:r>
      </m:oMath>
      <w:r w:rsidR="00A472C3">
        <w:rPr>
          <w:rFonts w:ascii="Cambria Math" w:hAnsi="Cambria Math"/>
          <w:color w:val="FF0000"/>
        </w:rPr>
        <w:t xml:space="preserve"> </w:t>
      </w:r>
      <w:r w:rsidR="00A472C3" w:rsidRPr="00A472C3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  <w:r w:rsidR="00A472C3">
        <w:rPr>
          <w:rFonts w:ascii="Cambria Math" w:hAnsi="Cambria Math"/>
          <w:color w:val="FF0000"/>
        </w:rPr>
        <w:t xml:space="preserve"> Note that this makes no sense – in making this interpretation we have extrapolated to far outside of the range of sample on which the model was built.</w:t>
      </w:r>
    </w:p>
    <w:p w14:paraId="261E4BCA" w14:textId="77777777" w:rsidR="00FE26CD" w:rsidRDefault="00FE26CD" w:rsidP="00FE26CD">
      <w:pPr>
        <w:jc w:val="both"/>
        <w:rPr>
          <w:rFonts w:ascii="Cambria Math" w:hAnsi="Cambria Math"/>
          <w:color w:val="FF0000"/>
        </w:rPr>
      </w:pPr>
    </w:p>
    <w:p w14:paraId="734E3F0D" w14:textId="4DBEB1C8" w:rsidR="00FE26CD" w:rsidRPr="000A2ECB" w:rsidRDefault="00FE26CD" w:rsidP="00FE26CD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lastRenderedPageBreak/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=27.907</m:t>
        </m:r>
      </m:oMath>
      <w:r>
        <w:rPr>
          <w:rFonts w:ascii="Cambria Math" w:hAnsi="Cambria Math"/>
          <w:color w:val="FF0000"/>
        </w:rPr>
        <w:t xml:space="preserve"> is the pred</w:t>
      </w:r>
      <w:proofErr w:type="spellStart"/>
      <w:r>
        <w:rPr>
          <w:rFonts w:ascii="Cambria Math" w:hAnsi="Cambria Math"/>
          <w:color w:val="FF0000"/>
        </w:rPr>
        <w:t>icted</w:t>
      </w:r>
      <w:proofErr w:type="spellEnd"/>
      <w:r>
        <w:rPr>
          <w:rFonts w:ascii="Cambria Math" w:hAnsi="Cambria Math"/>
          <w:color w:val="FF0000"/>
        </w:rPr>
        <w:t xml:space="preserve"> change in </w:t>
      </w:r>
      <m:oMath>
        <m:r>
          <w:rPr>
            <w:rFonts w:ascii="Cambria Math" w:hAnsi="Cambria Math"/>
            <w:color w:val="FF0000"/>
          </w:rPr>
          <m:t>weight</m:t>
        </m:r>
      </m:oMath>
      <w:r>
        <w:rPr>
          <w:rFonts w:ascii="Cambria Math" w:hAnsi="Cambria Math"/>
          <w:color w:val="FF0000"/>
        </w:rPr>
        <w:t xml:space="preserve"> when </w:t>
      </w:r>
      <m:oMath>
        <m:r>
          <w:rPr>
            <w:rFonts w:ascii="Cambria Math" w:hAnsi="Cambria Math"/>
            <w:color w:val="FF0000"/>
          </w:rPr>
          <m:t>wall</m:t>
        </m:r>
      </m:oMath>
      <w:r>
        <w:rPr>
          <w:rFonts w:ascii="Cambria Math" w:hAnsi="Cambria Math"/>
          <w:color w:val="FF0000"/>
        </w:rPr>
        <w:t xml:space="preserve"> increases </w:t>
      </w:r>
      <w:r w:rsidR="00A472C3">
        <w:rPr>
          <w:rFonts w:ascii="Cambria Math" w:hAnsi="Cambria Math"/>
          <w:color w:val="FF0000"/>
        </w:rPr>
        <w:t xml:space="preserve">by </w:t>
      </w:r>
      <w:r>
        <w:rPr>
          <w:rFonts w:ascii="Cambria Math" w:hAnsi="Cambria Math"/>
          <w:color w:val="FF0000"/>
        </w:rPr>
        <w:t>1</w:t>
      </w:r>
      <w:r w:rsidR="00A472C3">
        <w:rPr>
          <w:rFonts w:ascii="Cambria Math" w:hAnsi="Cambria Math"/>
          <w:color w:val="FF0000"/>
        </w:rPr>
        <w:t xml:space="preserve">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716B86E0" w14:textId="77777777" w:rsidR="00192BFB" w:rsidRDefault="00192BFB" w:rsidP="00192BFB">
      <w:pPr>
        <w:rPr>
          <w:rFonts w:asciiTheme="majorHAnsi" w:hAnsiTheme="majorHAnsi"/>
        </w:rPr>
      </w:pPr>
    </w:p>
    <w:p w14:paraId="7108D2C8" w14:textId="3EC2963E" w:rsidR="008B1185" w:rsidRPr="00192BFB" w:rsidRDefault="00192BFB" w:rsidP="00192BF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(d) </w:t>
      </w:r>
      <w:r w:rsidR="008B1185" w:rsidRPr="00192BFB">
        <w:rPr>
          <w:rFonts w:asciiTheme="majorHAnsi" w:hAnsiTheme="majorHAnsi"/>
        </w:rPr>
        <w:t xml:space="preserve">Perform a visual analysis of the residuals for compliance with the normality, independence and constant variance assumptions </w:t>
      </w:r>
      <w:r w:rsidR="008B1185" w:rsidRPr="00192BFB">
        <w:rPr>
          <w:rFonts w:asciiTheme="majorHAnsi" w:hAnsiTheme="majorHAnsi"/>
          <w:b/>
        </w:rPr>
        <w:t>[3 marks]</w:t>
      </w:r>
      <w:r w:rsidR="008B1185" w:rsidRPr="00192BFB">
        <w:rPr>
          <w:rFonts w:asciiTheme="majorHAnsi" w:hAnsiTheme="majorHAnsi"/>
        </w:rPr>
        <w:t>.</w:t>
      </w:r>
    </w:p>
    <w:p w14:paraId="5DB8988F" w14:textId="03920F8B" w:rsidR="008B1185" w:rsidRDefault="008B1185" w:rsidP="00FE26CD">
      <w:pPr>
        <w:jc w:val="both"/>
        <w:rPr>
          <w:rFonts w:ascii="Cambria Math" w:hAnsi="Cambria Math"/>
        </w:rPr>
      </w:pPr>
    </w:p>
    <w:p w14:paraId="156B0624" w14:textId="3B7ECF76" w:rsidR="008B1185" w:rsidRDefault="00726AB3" w:rsidP="00FE26CD">
      <w:pPr>
        <w:jc w:val="both"/>
        <w:rPr>
          <w:noProof/>
        </w:rPr>
      </w:pPr>
      <w:r>
        <w:rPr>
          <w:noProof/>
          <w:lang w:eastAsia="zh-CN"/>
        </w:rPr>
        <w:drawing>
          <wp:inline distT="0" distB="0" distL="0" distR="0" wp14:anchorId="3F8C4469" wp14:editId="5233CE33">
            <wp:extent cx="2887465" cy="2506778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1192" cy="251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185" w:rsidRPr="008B1185"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0AE9A3CF" wp14:editId="427363E8">
            <wp:extent cx="2797139" cy="2428361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5645" cy="247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6392B" w14:textId="77777777" w:rsidR="00B84875" w:rsidRDefault="00B84875" w:rsidP="00FE26CD">
      <w:pPr>
        <w:jc w:val="both"/>
        <w:rPr>
          <w:rFonts w:ascii="Cambria Math" w:hAnsi="Cambria Math"/>
        </w:rPr>
      </w:pPr>
    </w:p>
    <w:p w14:paraId="58EC5F32" w14:textId="7D18E456" w:rsidR="008B1185" w:rsidRDefault="00610D9C" w:rsidP="00F61BC1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drawing>
          <wp:inline distT="0" distB="0" distL="0" distR="0" wp14:anchorId="3EFCB98B" wp14:editId="431CA5BF">
            <wp:extent cx="3626309" cy="31482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3719" cy="31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13B65" w14:textId="77777777" w:rsidR="00F61BC1" w:rsidRDefault="00F61BC1" w:rsidP="00FE26CD">
      <w:pPr>
        <w:jc w:val="both"/>
        <w:rPr>
          <w:rFonts w:ascii="Cambria Math" w:hAnsi="Cambria Math"/>
        </w:rPr>
      </w:pPr>
    </w:p>
    <w:p w14:paraId="5750EE4B" w14:textId="750E1D7B" w:rsidR="008B1185" w:rsidRDefault="008B1185" w:rsidP="008B1185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Normality assumption –</w:t>
      </w:r>
      <w:r w:rsidR="00B84875">
        <w:rPr>
          <w:rFonts w:ascii="Cambria Math" w:hAnsi="Cambria Math"/>
          <w:color w:val="FF0000"/>
        </w:rPr>
        <w:t xml:space="preserve"> </w:t>
      </w:r>
      <w:r>
        <w:rPr>
          <w:rFonts w:ascii="Cambria Math" w:hAnsi="Cambria Math"/>
          <w:color w:val="FF0000"/>
        </w:rPr>
        <w:t xml:space="preserve">PP </w:t>
      </w:r>
      <w:r w:rsidR="00F61BC1">
        <w:rPr>
          <w:rFonts w:ascii="Cambria Math" w:hAnsi="Cambria Math"/>
          <w:color w:val="FF0000"/>
        </w:rPr>
        <w:t xml:space="preserve">plot in particular </w:t>
      </w:r>
      <w:r>
        <w:rPr>
          <w:rFonts w:ascii="Cambria Math" w:hAnsi="Cambria Math"/>
          <w:color w:val="FF0000"/>
        </w:rPr>
        <w:t>show</w:t>
      </w:r>
      <w:r w:rsidR="00F61BC1">
        <w:rPr>
          <w:rFonts w:ascii="Cambria Math" w:hAnsi="Cambria Math"/>
          <w:color w:val="FF0000"/>
        </w:rPr>
        <w:t>s</w:t>
      </w:r>
      <w:r>
        <w:rPr>
          <w:rFonts w:ascii="Cambria Math" w:hAnsi="Cambria Math"/>
          <w:color w:val="FF0000"/>
        </w:rPr>
        <w:t xml:space="preserve"> large departures from normality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6D2921B" w14:textId="77777777" w:rsidR="008B1185" w:rsidRDefault="008B1185" w:rsidP="008B1185">
      <w:pPr>
        <w:jc w:val="both"/>
        <w:rPr>
          <w:rFonts w:ascii="Cambria Math" w:hAnsi="Cambria Math"/>
          <w:color w:val="FF0000"/>
        </w:rPr>
      </w:pPr>
    </w:p>
    <w:p w14:paraId="673BEDFF" w14:textId="6A5594DD" w:rsidR="008B1185" w:rsidRDefault="008B1185" w:rsidP="008B1185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Independence assumption – </w:t>
      </w:r>
      <w:r w:rsidR="00F61BC1">
        <w:rPr>
          <w:rFonts w:ascii="Cambria Math" w:hAnsi="Cambria Math"/>
          <w:color w:val="FF0000"/>
        </w:rPr>
        <w:t>curvature implying serial correlation in breach of assumption</w:t>
      </w:r>
      <w:r>
        <w:rPr>
          <w:rFonts w:ascii="Cambria Math" w:hAnsi="Cambria Math"/>
          <w:color w:val="FF0000"/>
        </w:rPr>
        <w:t xml:space="preserve">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012647D3" w14:textId="77777777" w:rsidR="008B1185" w:rsidRDefault="008B1185" w:rsidP="008B1185">
      <w:pPr>
        <w:jc w:val="both"/>
        <w:rPr>
          <w:rFonts w:ascii="Cambria Math" w:hAnsi="Cambria Math"/>
          <w:color w:val="FF0000"/>
        </w:rPr>
      </w:pPr>
    </w:p>
    <w:p w14:paraId="349E2A9E" w14:textId="6601ED9C" w:rsidR="008B1185" w:rsidRDefault="008B1185" w:rsidP="008B1185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Constant variance assumption – </w:t>
      </w:r>
      <w:r w:rsidR="00F61BC1">
        <w:rPr>
          <w:rFonts w:ascii="Cambria Math" w:hAnsi="Cambria Math"/>
          <w:color w:val="FF0000"/>
        </w:rPr>
        <w:t xml:space="preserve">increasing </w:t>
      </w:r>
      <w:r>
        <w:rPr>
          <w:rFonts w:ascii="Cambria Math" w:hAnsi="Cambria Math"/>
          <w:color w:val="FF0000"/>
        </w:rPr>
        <w:t xml:space="preserve">variance, so </w:t>
      </w:r>
      <w:r w:rsidR="00F61BC1">
        <w:rPr>
          <w:rFonts w:ascii="Cambria Math" w:hAnsi="Cambria Math"/>
          <w:color w:val="FF0000"/>
        </w:rPr>
        <w:t xml:space="preserve">breach of </w:t>
      </w:r>
      <w:r>
        <w:rPr>
          <w:rFonts w:ascii="Cambria Math" w:hAnsi="Cambria Math"/>
          <w:color w:val="FF0000"/>
        </w:rPr>
        <w:t xml:space="preserve">this assumption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38AE340" w14:textId="226D298A" w:rsidR="00F61BC1" w:rsidRDefault="00F61BC1" w:rsidP="00FE26C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 xml:space="preserve">Let’s now try to deal with the curvature </w:t>
      </w:r>
      <w:r w:rsidR="00B84875">
        <w:rPr>
          <w:rFonts w:ascii="Cambria Math" w:hAnsi="Cambria Math"/>
        </w:rPr>
        <w:t xml:space="preserve">with a polynomial regression </w:t>
      </w:r>
      <w:r>
        <w:rPr>
          <w:rFonts w:ascii="Cambria Math" w:hAnsi="Cambria Math"/>
        </w:rPr>
        <w:t xml:space="preserve">by replacing </w:t>
      </w:r>
      <m:oMath>
        <m:r>
          <w:rPr>
            <w:rFonts w:ascii="Cambria Math" w:hAnsi="Cambria Math"/>
          </w:rPr>
          <m:t>wall</m:t>
        </m:r>
      </m:oMath>
      <w:r>
        <w:rPr>
          <w:rFonts w:ascii="Cambria Math" w:hAnsi="Cambria Math"/>
        </w:rPr>
        <w:t xml:space="preserve"> with </w:t>
      </w:r>
      <m:oMath>
        <m:r>
          <w:rPr>
            <w:rFonts w:ascii="Cambria Math" w:hAnsi="Cambria Math"/>
          </w:rPr>
          <m:t>wallSqrd=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wall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/>
        </w:rPr>
        <w:t xml:space="preserve"> as the predictor (</w:t>
      </w:r>
      <w:r w:rsidR="00966B52">
        <w:rPr>
          <w:rFonts w:ascii="Cambria Math" w:hAnsi="Cambria Math"/>
        </w:rPr>
        <w:t xml:space="preserve">you will need to create the variable </w:t>
      </w:r>
      <m:oMath>
        <m:r>
          <w:rPr>
            <w:rFonts w:ascii="Cambria Math" w:hAnsi="Cambria Math"/>
          </w:rPr>
          <m:t>wallSqrd</m:t>
        </m:r>
      </m:oMath>
      <w:r w:rsidR="00966B52">
        <w:rPr>
          <w:rFonts w:ascii="Cambria Math" w:hAnsi="Cambria Math"/>
        </w:rPr>
        <w:t xml:space="preserve"> – </w:t>
      </w:r>
      <w:r>
        <w:rPr>
          <w:rFonts w:ascii="Cambria Math" w:hAnsi="Cambria Math"/>
        </w:rPr>
        <w:t xml:space="preserve">see previous labs for instructions). </w:t>
      </w:r>
      <w:r w:rsidR="00966B52">
        <w:rPr>
          <w:rFonts w:ascii="Cambria Math" w:hAnsi="Cambria Math"/>
        </w:rPr>
        <w:t>Again, request a histogram and PP plot and save the standardised residuals.</w:t>
      </w:r>
    </w:p>
    <w:p w14:paraId="24254009" w14:textId="500151FF" w:rsidR="00B84875" w:rsidRDefault="00B84875" w:rsidP="00FE26CD">
      <w:pPr>
        <w:jc w:val="both"/>
        <w:rPr>
          <w:rFonts w:ascii="Cambria Math" w:hAnsi="Cambria Math"/>
        </w:rPr>
      </w:pPr>
    </w:p>
    <w:p w14:paraId="0EF285F6" w14:textId="52947922" w:rsidR="00B84875" w:rsidRDefault="00B84875" w:rsidP="00C82CC0">
      <w:pPr>
        <w:rPr>
          <w:rFonts w:ascii="Cambria Math" w:hAnsi="Cambria Math"/>
        </w:rPr>
      </w:pPr>
      <w:r>
        <w:rPr>
          <w:rFonts w:ascii="Cambria Math" w:hAnsi="Cambria Math"/>
        </w:rPr>
        <w:t>Write down the</w:t>
      </w:r>
      <w:r w:rsidR="00163EB5">
        <w:rPr>
          <w:rFonts w:ascii="Cambria Math" w:hAnsi="Cambria Math"/>
        </w:rPr>
        <w:t xml:space="preserve"> estimated</w:t>
      </w:r>
      <w:r>
        <w:rPr>
          <w:rFonts w:ascii="Cambria Math" w:hAnsi="Cambria Math"/>
        </w:rPr>
        <w:t xml:space="preserve"> regression model </w:t>
      </w:r>
      <w:r w:rsidRPr="00FE26CD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FE26CD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0909F7F3" w14:textId="77777777" w:rsidR="00B84875" w:rsidRPr="00BB40F8" w:rsidRDefault="00B84875" w:rsidP="00B84875">
      <w:pPr>
        <w:jc w:val="both"/>
        <w:rPr>
          <w:rFonts w:ascii="Consolas" w:hAnsi="Consolas"/>
        </w:rPr>
      </w:pPr>
    </w:p>
    <w:p w14:paraId="33EDC208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 xml:space="preserve">&gt; </w:t>
      </w:r>
      <w:proofErr w:type="spellStart"/>
      <w:r w:rsidRPr="00BB40F8">
        <w:rPr>
          <w:rFonts w:ascii="Consolas" w:hAnsi="Consolas"/>
        </w:rPr>
        <w:t>weightdat$wallSqrd</w:t>
      </w:r>
      <w:proofErr w:type="spellEnd"/>
      <w:r w:rsidRPr="00BB40F8">
        <w:rPr>
          <w:rFonts w:ascii="Consolas" w:hAnsi="Consolas"/>
        </w:rPr>
        <w:t xml:space="preserve"> &lt;- weightdat$wall^2</w:t>
      </w:r>
    </w:p>
    <w:p w14:paraId="43397B35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 xml:space="preserve">&gt; mod2 &lt;- </w:t>
      </w:r>
      <w:proofErr w:type="spellStart"/>
      <w:proofErr w:type="gramStart"/>
      <w:r w:rsidRPr="00BB40F8">
        <w:rPr>
          <w:rFonts w:ascii="Consolas" w:hAnsi="Consolas"/>
        </w:rPr>
        <w:t>lm</w:t>
      </w:r>
      <w:proofErr w:type="spellEnd"/>
      <w:r w:rsidRPr="00BB40F8">
        <w:rPr>
          <w:rFonts w:ascii="Consolas" w:hAnsi="Consolas"/>
        </w:rPr>
        <w:t>(</w:t>
      </w:r>
      <w:proofErr w:type="gramEnd"/>
      <w:r w:rsidRPr="00BB40F8">
        <w:rPr>
          <w:rFonts w:ascii="Consolas" w:hAnsi="Consolas"/>
        </w:rPr>
        <w:t xml:space="preserve">weight ~ </w:t>
      </w:r>
      <w:proofErr w:type="spellStart"/>
      <w:r w:rsidRPr="00BB40F8">
        <w:rPr>
          <w:rFonts w:ascii="Consolas" w:hAnsi="Consolas"/>
        </w:rPr>
        <w:t>wallSqrd</w:t>
      </w:r>
      <w:proofErr w:type="spellEnd"/>
      <w:r w:rsidRPr="00BB40F8">
        <w:rPr>
          <w:rFonts w:ascii="Consolas" w:hAnsi="Consolas"/>
        </w:rPr>
        <w:t xml:space="preserve">, data = </w:t>
      </w:r>
      <w:proofErr w:type="spellStart"/>
      <w:r w:rsidRPr="00BB40F8">
        <w:rPr>
          <w:rFonts w:ascii="Consolas" w:hAnsi="Consolas"/>
        </w:rPr>
        <w:t>weightdat</w:t>
      </w:r>
      <w:proofErr w:type="spellEnd"/>
      <w:r w:rsidRPr="00BB40F8">
        <w:rPr>
          <w:rFonts w:ascii="Consolas" w:hAnsi="Consolas"/>
        </w:rPr>
        <w:t>)</w:t>
      </w:r>
    </w:p>
    <w:p w14:paraId="0F3872FA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&gt; summary(mod2)</w:t>
      </w:r>
    </w:p>
    <w:p w14:paraId="039FA8AE" w14:textId="77777777" w:rsidR="00BB40F8" w:rsidRPr="00BB40F8" w:rsidRDefault="00BB40F8" w:rsidP="00BB40F8">
      <w:pPr>
        <w:rPr>
          <w:rFonts w:ascii="Consolas" w:hAnsi="Consolas"/>
        </w:rPr>
      </w:pPr>
    </w:p>
    <w:p w14:paraId="1F16D61B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Call:</w:t>
      </w:r>
    </w:p>
    <w:p w14:paraId="4A209ACE" w14:textId="77777777" w:rsidR="00BB40F8" w:rsidRPr="00BB40F8" w:rsidRDefault="00BB40F8" w:rsidP="00BB40F8">
      <w:pPr>
        <w:rPr>
          <w:rFonts w:ascii="Consolas" w:hAnsi="Consolas"/>
        </w:rPr>
      </w:pPr>
      <w:proofErr w:type="spellStart"/>
      <w:proofErr w:type="gramStart"/>
      <w:r w:rsidRPr="00BB40F8">
        <w:rPr>
          <w:rFonts w:ascii="Consolas" w:hAnsi="Consolas"/>
        </w:rPr>
        <w:t>lm</w:t>
      </w:r>
      <w:proofErr w:type="spellEnd"/>
      <w:r w:rsidRPr="00BB40F8">
        <w:rPr>
          <w:rFonts w:ascii="Consolas" w:hAnsi="Consolas"/>
        </w:rPr>
        <w:t>(</w:t>
      </w:r>
      <w:proofErr w:type="gramEnd"/>
      <w:r w:rsidRPr="00BB40F8">
        <w:rPr>
          <w:rFonts w:ascii="Consolas" w:hAnsi="Consolas"/>
        </w:rPr>
        <w:t xml:space="preserve">formula = weight ~ </w:t>
      </w:r>
      <w:proofErr w:type="spellStart"/>
      <w:r w:rsidRPr="00BB40F8">
        <w:rPr>
          <w:rFonts w:ascii="Consolas" w:hAnsi="Consolas"/>
        </w:rPr>
        <w:t>wallSqrd</w:t>
      </w:r>
      <w:proofErr w:type="spellEnd"/>
      <w:r w:rsidRPr="00BB40F8">
        <w:rPr>
          <w:rFonts w:ascii="Consolas" w:hAnsi="Consolas"/>
        </w:rPr>
        <w:t xml:space="preserve">, data = </w:t>
      </w:r>
      <w:proofErr w:type="spellStart"/>
      <w:r w:rsidRPr="00BB40F8">
        <w:rPr>
          <w:rFonts w:ascii="Consolas" w:hAnsi="Consolas"/>
        </w:rPr>
        <w:t>weightdat</w:t>
      </w:r>
      <w:proofErr w:type="spellEnd"/>
      <w:r w:rsidRPr="00BB40F8">
        <w:rPr>
          <w:rFonts w:ascii="Consolas" w:hAnsi="Consolas"/>
        </w:rPr>
        <w:t>)</w:t>
      </w:r>
    </w:p>
    <w:p w14:paraId="5FDFB83C" w14:textId="77777777" w:rsidR="00BB40F8" w:rsidRPr="00BB40F8" w:rsidRDefault="00BB40F8" w:rsidP="00BB40F8">
      <w:pPr>
        <w:rPr>
          <w:rFonts w:ascii="Consolas" w:hAnsi="Consolas"/>
        </w:rPr>
      </w:pPr>
    </w:p>
    <w:p w14:paraId="24ABC91D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Residuals:</w:t>
      </w:r>
    </w:p>
    <w:p w14:paraId="6D4F25EA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 xml:space="preserve">    Min      1</w:t>
      </w:r>
      <w:proofErr w:type="gramStart"/>
      <w:r w:rsidRPr="00BB40F8">
        <w:rPr>
          <w:rFonts w:ascii="Consolas" w:hAnsi="Consolas"/>
        </w:rPr>
        <w:t>Q  Median</w:t>
      </w:r>
      <w:proofErr w:type="gramEnd"/>
      <w:r w:rsidRPr="00BB40F8">
        <w:rPr>
          <w:rFonts w:ascii="Consolas" w:hAnsi="Consolas"/>
        </w:rPr>
        <w:t xml:space="preserve">      3Q     Max </w:t>
      </w:r>
    </w:p>
    <w:p w14:paraId="106E6DAF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-2367.</w:t>
      </w:r>
      <w:proofErr w:type="gramStart"/>
      <w:r w:rsidRPr="00BB40F8">
        <w:rPr>
          <w:rFonts w:ascii="Consolas" w:hAnsi="Consolas"/>
        </w:rPr>
        <w:t>4  -</w:t>
      </w:r>
      <w:proofErr w:type="gramEnd"/>
      <w:r w:rsidRPr="00BB40F8">
        <w:rPr>
          <w:rFonts w:ascii="Consolas" w:hAnsi="Consolas"/>
        </w:rPr>
        <w:t xml:space="preserve">450.8  -137.0   347.2  1813.8 </w:t>
      </w:r>
    </w:p>
    <w:p w14:paraId="777286CC" w14:textId="77777777" w:rsidR="00BB40F8" w:rsidRPr="00BB40F8" w:rsidRDefault="00BB40F8" w:rsidP="00BB40F8">
      <w:pPr>
        <w:rPr>
          <w:rFonts w:ascii="Consolas" w:hAnsi="Consolas"/>
        </w:rPr>
      </w:pPr>
    </w:p>
    <w:p w14:paraId="7FAA3119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Coefficients:</w:t>
      </w:r>
    </w:p>
    <w:p w14:paraId="3F2A88FD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 xml:space="preserve">              Estimate Std. Error t value </w:t>
      </w:r>
      <w:proofErr w:type="spellStart"/>
      <w:r w:rsidRPr="00BB40F8">
        <w:rPr>
          <w:rFonts w:ascii="Consolas" w:hAnsi="Consolas"/>
        </w:rPr>
        <w:t>Pr</w:t>
      </w:r>
      <w:proofErr w:type="spellEnd"/>
      <w:r w:rsidRPr="00BB40F8">
        <w:rPr>
          <w:rFonts w:ascii="Consolas" w:hAnsi="Consolas"/>
        </w:rPr>
        <w:t xml:space="preserve">(&gt;|t|)    </w:t>
      </w:r>
    </w:p>
    <w:p w14:paraId="5DD623F5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(Intercept) -776.</w:t>
      </w:r>
      <w:proofErr w:type="gramStart"/>
      <w:r w:rsidRPr="00BB40F8">
        <w:rPr>
          <w:rFonts w:ascii="Consolas" w:hAnsi="Consolas"/>
        </w:rPr>
        <w:t>01542  419.38900</w:t>
      </w:r>
      <w:proofErr w:type="gramEnd"/>
      <w:r w:rsidRPr="00BB40F8">
        <w:rPr>
          <w:rFonts w:ascii="Consolas" w:hAnsi="Consolas"/>
        </w:rPr>
        <w:t xml:space="preserve">  -1.850   0.0748 .  </w:t>
      </w:r>
    </w:p>
    <w:p w14:paraId="7B2E43DE" w14:textId="77777777" w:rsidR="00BB40F8" w:rsidRPr="00BB40F8" w:rsidRDefault="00BB40F8" w:rsidP="00BB40F8">
      <w:pPr>
        <w:rPr>
          <w:rFonts w:ascii="Consolas" w:hAnsi="Consolas"/>
        </w:rPr>
      </w:pPr>
      <w:proofErr w:type="spellStart"/>
      <w:r w:rsidRPr="00BB40F8">
        <w:rPr>
          <w:rFonts w:ascii="Consolas" w:hAnsi="Consolas"/>
        </w:rPr>
        <w:t>wallSqrd</w:t>
      </w:r>
      <w:proofErr w:type="spellEnd"/>
      <w:r w:rsidRPr="00BB40F8">
        <w:rPr>
          <w:rFonts w:ascii="Consolas" w:hAnsi="Consolas"/>
        </w:rPr>
        <w:t xml:space="preserve">       0.08330    0.01198   6.952 1.47e-07 ***</w:t>
      </w:r>
    </w:p>
    <w:p w14:paraId="38EEA1FF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---</w:t>
      </w:r>
    </w:p>
    <w:p w14:paraId="35C98157" w14:textId="77777777" w:rsidR="00BB40F8" w:rsidRPr="00BB40F8" w:rsidRDefault="00BB40F8" w:rsidP="00BB40F8">
      <w:pPr>
        <w:rPr>
          <w:rFonts w:ascii="Consolas" w:hAnsi="Consolas"/>
        </w:rPr>
      </w:pPr>
      <w:proofErr w:type="spellStart"/>
      <w:r w:rsidRPr="00BB40F8">
        <w:rPr>
          <w:rFonts w:ascii="Consolas" w:hAnsi="Consolas"/>
        </w:rPr>
        <w:t>Signif</w:t>
      </w:r>
      <w:proofErr w:type="spellEnd"/>
      <w:r w:rsidRPr="00BB40F8">
        <w:rPr>
          <w:rFonts w:ascii="Consolas" w:hAnsi="Consolas"/>
        </w:rPr>
        <w:t xml:space="preserve">. codes:  0 ‘***’ 0.001 ‘**’ 0.01 ‘*’ 0.05 ‘.’ 0.1 </w:t>
      </w:r>
      <w:proofErr w:type="gramStart"/>
      <w:r w:rsidRPr="00BB40F8">
        <w:rPr>
          <w:rFonts w:ascii="Consolas" w:hAnsi="Consolas"/>
        </w:rPr>
        <w:t>‘ ’</w:t>
      </w:r>
      <w:proofErr w:type="gramEnd"/>
      <w:r w:rsidRPr="00BB40F8">
        <w:rPr>
          <w:rFonts w:ascii="Consolas" w:hAnsi="Consolas"/>
        </w:rPr>
        <w:t xml:space="preserve"> 1</w:t>
      </w:r>
    </w:p>
    <w:p w14:paraId="0E73A7F2" w14:textId="77777777" w:rsidR="00BB40F8" w:rsidRPr="00BB40F8" w:rsidRDefault="00BB40F8" w:rsidP="00BB40F8">
      <w:pPr>
        <w:rPr>
          <w:rFonts w:ascii="Consolas" w:hAnsi="Consolas"/>
        </w:rPr>
      </w:pPr>
    </w:p>
    <w:p w14:paraId="05FEB161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Residual standard error: 859.8 on 28 degrees of freedom</w:t>
      </w:r>
    </w:p>
    <w:p w14:paraId="16E78E23" w14:textId="77777777" w:rsidR="00BB40F8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>Multiple R-squared:  0.6332,</w:t>
      </w:r>
      <w:r w:rsidRPr="00BB40F8">
        <w:rPr>
          <w:rFonts w:ascii="Consolas" w:hAnsi="Consolas"/>
        </w:rPr>
        <w:tab/>
        <w:t xml:space="preserve">Adjusted R-squared:  0.6201 </w:t>
      </w:r>
    </w:p>
    <w:p w14:paraId="5E79E6FD" w14:textId="4C449B86" w:rsidR="00B84875" w:rsidRPr="00BB40F8" w:rsidRDefault="00BB40F8" w:rsidP="00BB40F8">
      <w:pPr>
        <w:rPr>
          <w:rFonts w:ascii="Consolas" w:hAnsi="Consolas"/>
        </w:rPr>
      </w:pPr>
      <w:r w:rsidRPr="00BB40F8">
        <w:rPr>
          <w:rFonts w:ascii="Consolas" w:hAnsi="Consolas"/>
        </w:rPr>
        <w:t xml:space="preserve">F-statistic: 48.33 on 1 and 28 </w:t>
      </w:r>
      <w:proofErr w:type="gramStart"/>
      <w:r w:rsidRPr="00BB40F8">
        <w:rPr>
          <w:rFonts w:ascii="Consolas" w:hAnsi="Consolas"/>
        </w:rPr>
        <w:t>DF,  p</w:t>
      </w:r>
      <w:proofErr w:type="gramEnd"/>
      <w:r w:rsidRPr="00BB40F8">
        <w:rPr>
          <w:rFonts w:ascii="Consolas" w:hAnsi="Consolas"/>
        </w:rPr>
        <w:t>-value: 1.473e-07</w:t>
      </w:r>
    </w:p>
    <w:p w14:paraId="059F5D38" w14:textId="77777777" w:rsidR="00B84875" w:rsidRDefault="00B84875" w:rsidP="00B84875">
      <w:pPr>
        <w:jc w:val="both"/>
        <w:rPr>
          <w:rFonts w:ascii="Cambria Math" w:hAnsi="Cambria Math"/>
        </w:rPr>
      </w:pPr>
    </w:p>
    <w:p w14:paraId="4DC7D0A2" w14:textId="22A7CE30" w:rsidR="00B84875" w:rsidRPr="00C55CE6" w:rsidRDefault="00851F46" w:rsidP="00B84875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weight</m:t>
              </m:r>
            </m:e>
          </m:acc>
          <m:r>
            <w:rPr>
              <w:rFonts w:ascii="Cambria Math" w:hAnsi="Cambria Math"/>
              <w:color w:val="FF0000"/>
            </w:rPr>
            <m:t>=-776.015+0.083×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wall</m:t>
              </m:r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</m:oMath>
      </m:oMathPara>
    </w:p>
    <w:p w14:paraId="059BC5E6" w14:textId="77777777" w:rsidR="00B84875" w:rsidRPr="000E1095" w:rsidRDefault="00B84875" w:rsidP="00B84875">
      <w:pPr>
        <w:jc w:val="right"/>
        <w:rPr>
          <w:rFonts w:ascii="Cambria Math" w:hAnsi="Cambria Math"/>
          <w:b/>
          <w:color w:val="FF0000"/>
        </w:rPr>
      </w:pPr>
      <w:r w:rsidRPr="000E1095">
        <w:rPr>
          <w:rFonts w:ascii="Cambria Math" w:hAnsi="Cambria Math"/>
          <w:b/>
          <w:color w:val="FF0000"/>
        </w:rPr>
        <w:t>[1 mark]</w:t>
      </w:r>
    </w:p>
    <w:p w14:paraId="4403C360" w14:textId="77777777" w:rsidR="00B84875" w:rsidRPr="000A2ECB" w:rsidRDefault="00B84875" w:rsidP="00B84875">
      <w:pPr>
        <w:jc w:val="both"/>
        <w:rPr>
          <w:rFonts w:ascii="Cambria Math" w:hAnsi="Cambria Math"/>
          <w:color w:val="FF0000"/>
        </w:rPr>
      </w:pPr>
    </w:p>
    <w:p w14:paraId="5F6B03E7" w14:textId="1165947B" w:rsidR="00B84875" w:rsidRDefault="00B84875" w:rsidP="00B84875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=-776.015</m:t>
        </m:r>
      </m:oMath>
      <w:r>
        <w:rPr>
          <w:rFonts w:ascii="Cambria Math" w:hAnsi="Cambria Math"/>
          <w:color w:val="FF0000"/>
        </w:rPr>
        <w:t xml:space="preserve"> is the predicted </w:t>
      </w:r>
      <m:oMath>
        <m:r>
          <w:rPr>
            <w:rFonts w:ascii="Cambria Math" w:hAnsi="Cambria Math"/>
            <w:color w:val="FF0000"/>
          </w:rPr>
          <m:t>weight</m:t>
        </m:r>
      </m:oMath>
      <w:r>
        <w:rPr>
          <w:rFonts w:ascii="Cambria Math" w:hAnsi="Cambria Math"/>
          <w:color w:val="FF0000"/>
        </w:rPr>
        <w:t xml:space="preserve"> when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wall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=0</m:t>
        </m:r>
      </m:oMath>
      <w:r>
        <w:rPr>
          <w:rFonts w:ascii="Cambria Math" w:hAnsi="Cambria Math"/>
          <w:color w:val="FF0000"/>
        </w:rPr>
        <w:t xml:space="preserve"> </w:t>
      </w:r>
      <w:r w:rsidRPr="00A472C3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2781A071" w14:textId="77777777" w:rsidR="00B84875" w:rsidRDefault="00B84875" w:rsidP="00B84875">
      <w:pPr>
        <w:jc w:val="both"/>
        <w:rPr>
          <w:rFonts w:ascii="Cambria Math" w:hAnsi="Cambria Math"/>
          <w:color w:val="FF0000"/>
        </w:rPr>
      </w:pPr>
    </w:p>
    <w:p w14:paraId="32F4DBA1" w14:textId="5FD345F7" w:rsidR="00B84875" w:rsidRPr="000A2ECB" w:rsidRDefault="00B84875" w:rsidP="00B84875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=0.083</m:t>
        </m:r>
      </m:oMath>
      <w:r>
        <w:rPr>
          <w:rFonts w:ascii="Cambria Math" w:hAnsi="Cambria Math"/>
          <w:color w:val="FF0000"/>
        </w:rPr>
        <w:t xml:space="preserve"> is the predicted change in </w:t>
      </w:r>
      <m:oMath>
        <m:r>
          <w:rPr>
            <w:rFonts w:ascii="Cambria Math" w:hAnsi="Cambria Math"/>
            <w:color w:val="FF0000"/>
          </w:rPr>
          <m:t>weight</m:t>
        </m:r>
      </m:oMath>
      <w:r>
        <w:rPr>
          <w:rFonts w:ascii="Cambria Math" w:hAnsi="Cambria Math"/>
          <w:color w:val="FF0000"/>
        </w:rPr>
        <w:t xml:space="preserve"> when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wall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>
        <w:rPr>
          <w:rFonts w:ascii="Cambria Math" w:hAnsi="Cambria Math"/>
          <w:color w:val="FF0000"/>
        </w:rPr>
        <w:t xml:space="preserve"> increases by 1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DB37AA1" w14:textId="407B157D" w:rsidR="00B84875" w:rsidRDefault="00B84875" w:rsidP="00FE26CD">
      <w:pPr>
        <w:jc w:val="both"/>
        <w:rPr>
          <w:rFonts w:ascii="Cambria Math" w:hAnsi="Cambria Math"/>
        </w:rPr>
      </w:pPr>
    </w:p>
    <w:p w14:paraId="4CF420E5" w14:textId="2D5F501B" w:rsidR="00B84875" w:rsidRDefault="00B84875" w:rsidP="00FE26CD">
      <w:pPr>
        <w:jc w:val="both"/>
        <w:rPr>
          <w:rFonts w:ascii="Cambria Math" w:hAnsi="Cambria Math"/>
        </w:rPr>
      </w:pPr>
    </w:p>
    <w:p w14:paraId="31C8B2D3" w14:textId="2A416B5E" w:rsidR="00B84875" w:rsidRPr="000E1095" w:rsidRDefault="00B84875" w:rsidP="00B84875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in this polynomial model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7B81135A" w14:textId="77777777" w:rsidR="00B84875" w:rsidRDefault="00B84875" w:rsidP="00B84875">
      <w:pPr>
        <w:jc w:val="both"/>
        <w:rPr>
          <w:rFonts w:ascii="Cambria Math" w:hAnsi="Cambria Math"/>
        </w:rPr>
      </w:pPr>
    </w:p>
    <w:p w14:paraId="21D06792" w14:textId="37C816FB" w:rsidR="00B84875" w:rsidRDefault="00D87421" w:rsidP="00B84875">
      <w:pPr>
        <w:jc w:val="both"/>
        <w:rPr>
          <w:noProof/>
        </w:rPr>
      </w:pPr>
      <w:r>
        <w:rPr>
          <w:noProof/>
          <w:lang w:eastAsia="zh-CN"/>
        </w:rPr>
        <w:lastRenderedPageBreak/>
        <w:drawing>
          <wp:inline distT="0" distB="0" distL="0" distR="0" wp14:anchorId="7DDAE665" wp14:editId="37DF1EA2">
            <wp:extent cx="3063066" cy="2659227"/>
            <wp:effectExtent l="0" t="0" r="444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7783" cy="266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875" w:rsidRPr="008B1185"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12266F1B" wp14:editId="7D35400A">
            <wp:extent cx="2623998" cy="2278047"/>
            <wp:effectExtent l="0" t="0" r="508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4572" cy="229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D0751" w14:textId="77777777" w:rsidR="00B84875" w:rsidRDefault="00B84875" w:rsidP="00B84875">
      <w:pPr>
        <w:jc w:val="both"/>
        <w:rPr>
          <w:rFonts w:ascii="Cambria Math" w:hAnsi="Cambria Math"/>
        </w:rPr>
      </w:pPr>
    </w:p>
    <w:p w14:paraId="532219E4" w14:textId="07C4DD7D" w:rsidR="00B84875" w:rsidRDefault="009230CF" w:rsidP="00B84875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drawing>
          <wp:inline distT="0" distB="0" distL="0" distR="0" wp14:anchorId="2671BD48" wp14:editId="07D77F66">
            <wp:extent cx="3741043" cy="324781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7623" cy="325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861A" w14:textId="77777777" w:rsidR="00B84875" w:rsidRDefault="00B84875" w:rsidP="00B84875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Normality assumption – PP plot in particular shows large departures from normality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37C183C3" w14:textId="77777777" w:rsidR="00B84875" w:rsidRDefault="00B84875" w:rsidP="00B84875">
      <w:pPr>
        <w:jc w:val="both"/>
        <w:rPr>
          <w:rFonts w:ascii="Cambria Math" w:hAnsi="Cambria Math"/>
          <w:color w:val="FF0000"/>
        </w:rPr>
      </w:pPr>
    </w:p>
    <w:p w14:paraId="15E8B466" w14:textId="19FB1ACA" w:rsidR="00B84875" w:rsidRDefault="00B84875" w:rsidP="00B84875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Independence assumption – </w:t>
      </w:r>
      <w:r w:rsidR="00224496">
        <w:rPr>
          <w:rFonts w:ascii="Cambria Math" w:hAnsi="Cambria Math"/>
          <w:color w:val="FF0000"/>
        </w:rPr>
        <w:t xml:space="preserve">a small hint of </w:t>
      </w:r>
      <w:r w:rsidR="00D1062F">
        <w:rPr>
          <w:rFonts w:ascii="Cambria Math" w:hAnsi="Cambria Math"/>
          <w:color w:val="FF0000"/>
        </w:rPr>
        <w:t xml:space="preserve">curvature now, </w:t>
      </w:r>
      <w:r w:rsidR="00224496">
        <w:rPr>
          <w:rFonts w:ascii="Cambria Math" w:hAnsi="Cambria Math"/>
          <w:color w:val="FF0000"/>
        </w:rPr>
        <w:t xml:space="preserve">but </w:t>
      </w:r>
      <w:r>
        <w:rPr>
          <w:rFonts w:ascii="Cambria Math" w:hAnsi="Cambria Math"/>
          <w:color w:val="FF0000"/>
        </w:rPr>
        <w:t>assumption</w:t>
      </w:r>
      <w:r w:rsidR="00D1062F">
        <w:rPr>
          <w:rFonts w:ascii="Cambria Math" w:hAnsi="Cambria Math"/>
          <w:color w:val="FF0000"/>
        </w:rPr>
        <w:t xml:space="preserve"> OK</w:t>
      </w:r>
      <w:r>
        <w:rPr>
          <w:rFonts w:ascii="Cambria Math" w:hAnsi="Cambria Math"/>
          <w:color w:val="FF0000"/>
        </w:rPr>
        <w:t xml:space="preserve">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1B5D5764" w14:textId="77777777" w:rsidR="00B84875" w:rsidRDefault="00B84875" w:rsidP="00B84875">
      <w:pPr>
        <w:jc w:val="both"/>
        <w:rPr>
          <w:rFonts w:ascii="Cambria Math" w:hAnsi="Cambria Math"/>
          <w:color w:val="FF0000"/>
        </w:rPr>
      </w:pPr>
    </w:p>
    <w:p w14:paraId="66EE62DB" w14:textId="77777777" w:rsidR="00B84875" w:rsidRDefault="00B84875" w:rsidP="00B84875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Constant variance assumption – increasing variance, so breach of this assumption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3C90D44E" w14:textId="34CA02E0" w:rsidR="00B84875" w:rsidRDefault="00B84875" w:rsidP="00FE26CD">
      <w:pPr>
        <w:jc w:val="both"/>
        <w:rPr>
          <w:rFonts w:ascii="Cambria Math" w:hAnsi="Cambria Math"/>
        </w:rPr>
      </w:pPr>
    </w:p>
    <w:p w14:paraId="44DD2C8F" w14:textId="1AAC5471" w:rsidR="00B84875" w:rsidRDefault="00B84875" w:rsidP="00FE26CD">
      <w:pPr>
        <w:jc w:val="both"/>
        <w:rPr>
          <w:rFonts w:ascii="Cambria Math" w:hAnsi="Cambria Math"/>
        </w:rPr>
      </w:pPr>
    </w:p>
    <w:p w14:paraId="603035A9" w14:textId="2AEF82CA" w:rsidR="00D1062F" w:rsidRDefault="00D1062F" w:rsidP="00FE26C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The polynomial model has removed the curvature in the residuals but the increasing variance remains (hint!). There are a couple of ways we can approach this; next week we will look at weighted least squares (WLS) regression but here we will make a log transform of weight.</w:t>
      </w:r>
    </w:p>
    <w:p w14:paraId="4179454B" w14:textId="4724283F" w:rsidR="00D1062F" w:rsidRDefault="00D1062F" w:rsidP="00FE26CD">
      <w:pPr>
        <w:jc w:val="both"/>
        <w:rPr>
          <w:rFonts w:ascii="Cambria Math" w:hAnsi="Cambria Math"/>
        </w:rPr>
      </w:pPr>
    </w:p>
    <w:p w14:paraId="5128E382" w14:textId="2A886059" w:rsidR="00D1062F" w:rsidRDefault="00D1062F" w:rsidP="00FE26C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 xml:space="preserve">Construct a model with </w:t>
      </w:r>
      <m:oMath>
        <m:r>
          <w:rPr>
            <w:rFonts w:ascii="Cambria Math" w:hAnsi="Cambria Math"/>
          </w:rPr>
          <m:t>weightLn=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(weight)</m:t>
        </m:r>
      </m:oMath>
      <w:r>
        <w:rPr>
          <w:rFonts w:ascii="Cambria Math" w:hAnsi="Cambria Math"/>
        </w:rPr>
        <w:t xml:space="preserve"> as response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wall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/>
        </w:rPr>
        <w:t xml:space="preserve"> as predictor, again requesting residuals plots and saving the standardised residuals and Cook’s distances.</w:t>
      </w:r>
    </w:p>
    <w:p w14:paraId="4CE4F14D" w14:textId="1324CC16" w:rsidR="00D1062F" w:rsidRDefault="00D1062F" w:rsidP="00FE26CD">
      <w:pPr>
        <w:jc w:val="both"/>
        <w:rPr>
          <w:rFonts w:ascii="Cambria Math" w:hAnsi="Cambria Math"/>
        </w:rPr>
      </w:pPr>
    </w:p>
    <w:p w14:paraId="145C372C" w14:textId="38B76F12" w:rsidR="00280BC8" w:rsidRDefault="00280BC8" w:rsidP="00280BC8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Write down the</w:t>
      </w:r>
      <w:r w:rsidR="00F747EF">
        <w:rPr>
          <w:rFonts w:ascii="Cambria Math" w:hAnsi="Cambria Math"/>
        </w:rPr>
        <w:t xml:space="preserve"> estimated</w:t>
      </w:r>
      <w:r>
        <w:rPr>
          <w:rFonts w:ascii="Cambria Math" w:hAnsi="Cambria Math"/>
        </w:rPr>
        <w:t xml:space="preserve"> regression model in log-units </w:t>
      </w:r>
      <w:r w:rsidRPr="00FE26CD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FE26CD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 xml:space="preserve">. Re-write the regression equation in original units of </w:t>
      </w:r>
      <m:oMath>
        <m:r>
          <w:rPr>
            <w:rFonts w:ascii="Cambria Math" w:hAnsi="Cambria Math"/>
          </w:rPr>
          <m:t>weight</m:t>
        </m:r>
      </m:oMath>
      <w:r>
        <w:rPr>
          <w:rFonts w:ascii="Cambria Math" w:hAnsi="Cambria Math"/>
        </w:rPr>
        <w:t xml:space="preserve"> </w:t>
      </w:r>
      <w:r w:rsidR="00E46EA9" w:rsidRPr="00E46EA9">
        <w:rPr>
          <w:rFonts w:ascii="Cambria Math" w:hAnsi="Cambria Math"/>
          <w:b/>
        </w:rPr>
        <w:t>[1 mark]</w:t>
      </w:r>
      <w:r w:rsidR="00E46EA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and re-interpret the estimated </w:t>
      </w:r>
      <w:r w:rsidR="00704270">
        <w:rPr>
          <w:rFonts w:ascii="Cambria Math" w:hAnsi="Cambria Math"/>
        </w:rPr>
        <w:t xml:space="preserve">exponential of the </w:t>
      </w:r>
      <w:r>
        <w:rPr>
          <w:rFonts w:ascii="Cambria Math" w:hAnsi="Cambria Math"/>
        </w:rPr>
        <w:t xml:space="preserve">beta coefficients </w:t>
      </w:r>
      <w:r w:rsidRPr="00280BC8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05B61C72" w14:textId="1175452D" w:rsidR="00D1062F" w:rsidRDefault="00D1062F" w:rsidP="00FE26CD">
      <w:pPr>
        <w:jc w:val="both"/>
        <w:rPr>
          <w:rFonts w:ascii="Cambria Math" w:hAnsi="Cambria Math"/>
        </w:rPr>
      </w:pPr>
    </w:p>
    <w:p w14:paraId="13FED3E3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 xml:space="preserve">&gt; </w:t>
      </w:r>
      <w:proofErr w:type="spellStart"/>
      <w:r w:rsidRPr="00D57946">
        <w:rPr>
          <w:rFonts w:ascii="Consolas" w:hAnsi="Consolas"/>
        </w:rPr>
        <w:t>weightdat$weightLn</w:t>
      </w:r>
      <w:proofErr w:type="spellEnd"/>
      <w:r w:rsidRPr="00D57946">
        <w:rPr>
          <w:rFonts w:ascii="Consolas" w:hAnsi="Consolas"/>
        </w:rPr>
        <w:t xml:space="preserve"> &lt;- log(</w:t>
      </w:r>
      <w:proofErr w:type="spellStart"/>
      <w:r w:rsidRPr="00D57946">
        <w:rPr>
          <w:rFonts w:ascii="Consolas" w:hAnsi="Consolas"/>
        </w:rPr>
        <w:t>weightdat$weight</w:t>
      </w:r>
      <w:proofErr w:type="spellEnd"/>
      <w:r w:rsidRPr="00D57946">
        <w:rPr>
          <w:rFonts w:ascii="Consolas" w:hAnsi="Consolas"/>
        </w:rPr>
        <w:t>)</w:t>
      </w:r>
    </w:p>
    <w:p w14:paraId="3213751F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 xml:space="preserve">&gt; mod3 &lt;- </w:t>
      </w:r>
      <w:proofErr w:type="spellStart"/>
      <w:proofErr w:type="gramStart"/>
      <w:r w:rsidRPr="00D57946">
        <w:rPr>
          <w:rFonts w:ascii="Consolas" w:hAnsi="Consolas"/>
        </w:rPr>
        <w:t>lm</w:t>
      </w:r>
      <w:proofErr w:type="spellEnd"/>
      <w:r w:rsidRPr="00D57946">
        <w:rPr>
          <w:rFonts w:ascii="Consolas" w:hAnsi="Consolas"/>
        </w:rPr>
        <w:t>(</w:t>
      </w:r>
      <w:proofErr w:type="spellStart"/>
      <w:proofErr w:type="gramEnd"/>
      <w:r w:rsidRPr="00D57946">
        <w:rPr>
          <w:rFonts w:ascii="Consolas" w:hAnsi="Consolas"/>
        </w:rPr>
        <w:t>weightLn</w:t>
      </w:r>
      <w:proofErr w:type="spellEnd"/>
      <w:r w:rsidRPr="00D57946">
        <w:rPr>
          <w:rFonts w:ascii="Consolas" w:hAnsi="Consolas"/>
        </w:rPr>
        <w:t xml:space="preserve"> ~ </w:t>
      </w:r>
      <w:proofErr w:type="spellStart"/>
      <w:r w:rsidRPr="00D57946">
        <w:rPr>
          <w:rFonts w:ascii="Consolas" w:hAnsi="Consolas"/>
        </w:rPr>
        <w:t>wallSqrd</w:t>
      </w:r>
      <w:proofErr w:type="spellEnd"/>
      <w:r w:rsidRPr="00D57946">
        <w:rPr>
          <w:rFonts w:ascii="Consolas" w:hAnsi="Consolas"/>
        </w:rPr>
        <w:t xml:space="preserve">, data = </w:t>
      </w:r>
      <w:proofErr w:type="spellStart"/>
      <w:r w:rsidRPr="00D57946">
        <w:rPr>
          <w:rFonts w:ascii="Consolas" w:hAnsi="Consolas"/>
        </w:rPr>
        <w:t>weightdat</w:t>
      </w:r>
      <w:proofErr w:type="spellEnd"/>
      <w:r w:rsidRPr="00D57946">
        <w:rPr>
          <w:rFonts w:ascii="Consolas" w:hAnsi="Consolas"/>
        </w:rPr>
        <w:t>)</w:t>
      </w:r>
    </w:p>
    <w:p w14:paraId="2F80EEF2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&gt; summary(mod3)</w:t>
      </w:r>
    </w:p>
    <w:p w14:paraId="005B74BD" w14:textId="77777777" w:rsidR="00D57946" w:rsidRPr="00D57946" w:rsidRDefault="00D57946" w:rsidP="00D57946">
      <w:pPr>
        <w:rPr>
          <w:rFonts w:ascii="Consolas" w:hAnsi="Consolas"/>
        </w:rPr>
      </w:pPr>
    </w:p>
    <w:p w14:paraId="4F9A1A53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Call:</w:t>
      </w:r>
    </w:p>
    <w:p w14:paraId="65F0CDAD" w14:textId="77777777" w:rsidR="00D57946" w:rsidRPr="00D57946" w:rsidRDefault="00D57946" w:rsidP="00D57946">
      <w:pPr>
        <w:rPr>
          <w:rFonts w:ascii="Consolas" w:hAnsi="Consolas"/>
        </w:rPr>
      </w:pPr>
      <w:proofErr w:type="spellStart"/>
      <w:proofErr w:type="gramStart"/>
      <w:r w:rsidRPr="00D57946">
        <w:rPr>
          <w:rFonts w:ascii="Consolas" w:hAnsi="Consolas"/>
        </w:rPr>
        <w:t>lm</w:t>
      </w:r>
      <w:proofErr w:type="spellEnd"/>
      <w:r w:rsidRPr="00D57946">
        <w:rPr>
          <w:rFonts w:ascii="Consolas" w:hAnsi="Consolas"/>
        </w:rPr>
        <w:t>(</w:t>
      </w:r>
      <w:proofErr w:type="gramEnd"/>
      <w:r w:rsidRPr="00D57946">
        <w:rPr>
          <w:rFonts w:ascii="Consolas" w:hAnsi="Consolas"/>
        </w:rPr>
        <w:t xml:space="preserve">formula = </w:t>
      </w:r>
      <w:proofErr w:type="spellStart"/>
      <w:r w:rsidRPr="00D57946">
        <w:rPr>
          <w:rFonts w:ascii="Consolas" w:hAnsi="Consolas"/>
        </w:rPr>
        <w:t>weightLn</w:t>
      </w:r>
      <w:proofErr w:type="spellEnd"/>
      <w:r w:rsidRPr="00D57946">
        <w:rPr>
          <w:rFonts w:ascii="Consolas" w:hAnsi="Consolas"/>
        </w:rPr>
        <w:t xml:space="preserve"> ~ </w:t>
      </w:r>
      <w:proofErr w:type="spellStart"/>
      <w:r w:rsidRPr="00D57946">
        <w:rPr>
          <w:rFonts w:ascii="Consolas" w:hAnsi="Consolas"/>
        </w:rPr>
        <w:t>wallSqrd</w:t>
      </w:r>
      <w:proofErr w:type="spellEnd"/>
      <w:r w:rsidRPr="00D57946">
        <w:rPr>
          <w:rFonts w:ascii="Consolas" w:hAnsi="Consolas"/>
        </w:rPr>
        <w:t xml:space="preserve">, data = </w:t>
      </w:r>
      <w:proofErr w:type="spellStart"/>
      <w:r w:rsidRPr="00D57946">
        <w:rPr>
          <w:rFonts w:ascii="Consolas" w:hAnsi="Consolas"/>
        </w:rPr>
        <w:t>weightdat</w:t>
      </w:r>
      <w:proofErr w:type="spellEnd"/>
      <w:r w:rsidRPr="00D57946">
        <w:rPr>
          <w:rFonts w:ascii="Consolas" w:hAnsi="Consolas"/>
        </w:rPr>
        <w:t>)</w:t>
      </w:r>
    </w:p>
    <w:p w14:paraId="620F40CF" w14:textId="77777777" w:rsidR="00D57946" w:rsidRPr="00D57946" w:rsidRDefault="00D57946" w:rsidP="00D57946">
      <w:pPr>
        <w:rPr>
          <w:rFonts w:ascii="Consolas" w:hAnsi="Consolas"/>
        </w:rPr>
      </w:pPr>
    </w:p>
    <w:p w14:paraId="7E3632AA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Residuals:</w:t>
      </w:r>
    </w:p>
    <w:p w14:paraId="0042B26D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 xml:space="preserve">     Min       1Q   Median       3Q      Max </w:t>
      </w:r>
    </w:p>
    <w:p w14:paraId="19C3AD15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-1.38767 -0.</w:t>
      </w:r>
      <w:proofErr w:type="gramStart"/>
      <w:r w:rsidRPr="00D57946">
        <w:rPr>
          <w:rFonts w:ascii="Consolas" w:hAnsi="Consolas"/>
        </w:rPr>
        <w:t>24868  0.01323</w:t>
      </w:r>
      <w:proofErr w:type="gramEnd"/>
      <w:r w:rsidRPr="00D57946">
        <w:rPr>
          <w:rFonts w:ascii="Consolas" w:hAnsi="Consolas"/>
        </w:rPr>
        <w:t xml:space="preserve">  0.32098  1.16444 </w:t>
      </w:r>
    </w:p>
    <w:p w14:paraId="02D3BBED" w14:textId="77777777" w:rsidR="00D57946" w:rsidRPr="00D57946" w:rsidRDefault="00D57946" w:rsidP="00D57946">
      <w:pPr>
        <w:rPr>
          <w:rFonts w:ascii="Consolas" w:hAnsi="Consolas"/>
        </w:rPr>
      </w:pPr>
    </w:p>
    <w:p w14:paraId="0FDD24E9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Coefficients:</w:t>
      </w:r>
    </w:p>
    <w:p w14:paraId="31DDB1F5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 xml:space="preserve">             Estimate Std. Error t value </w:t>
      </w:r>
      <w:proofErr w:type="spellStart"/>
      <w:r w:rsidRPr="00D57946">
        <w:rPr>
          <w:rFonts w:ascii="Consolas" w:hAnsi="Consolas"/>
        </w:rPr>
        <w:t>Pr</w:t>
      </w:r>
      <w:proofErr w:type="spellEnd"/>
      <w:r w:rsidRPr="00D57946">
        <w:rPr>
          <w:rFonts w:ascii="Consolas" w:hAnsi="Consolas"/>
        </w:rPr>
        <w:t xml:space="preserve">(&gt;|t|)    </w:t>
      </w:r>
    </w:p>
    <w:p w14:paraId="2100C03B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(Intercept) 5.618e+</w:t>
      </w:r>
      <w:proofErr w:type="gramStart"/>
      <w:r w:rsidRPr="00D57946">
        <w:rPr>
          <w:rFonts w:ascii="Consolas" w:hAnsi="Consolas"/>
        </w:rPr>
        <w:t>00  2</w:t>
      </w:r>
      <w:proofErr w:type="gramEnd"/>
      <w:r w:rsidRPr="00D57946">
        <w:rPr>
          <w:rFonts w:ascii="Consolas" w:hAnsi="Consolas"/>
        </w:rPr>
        <w:t>.538e-01  22.135  &lt; 2e-16 ***</w:t>
      </w:r>
    </w:p>
    <w:p w14:paraId="34DB5447" w14:textId="77777777" w:rsidR="00D57946" w:rsidRPr="00D57946" w:rsidRDefault="00D57946" w:rsidP="00D57946">
      <w:pPr>
        <w:rPr>
          <w:rFonts w:ascii="Consolas" w:hAnsi="Consolas"/>
        </w:rPr>
      </w:pPr>
      <w:proofErr w:type="spellStart"/>
      <w:r w:rsidRPr="00D57946">
        <w:rPr>
          <w:rFonts w:ascii="Consolas" w:hAnsi="Consolas"/>
        </w:rPr>
        <w:t>wallSqrd</w:t>
      </w:r>
      <w:proofErr w:type="spellEnd"/>
      <w:r w:rsidRPr="00D57946">
        <w:rPr>
          <w:rFonts w:ascii="Consolas" w:hAnsi="Consolas"/>
        </w:rPr>
        <w:t xml:space="preserve">    5.116e-</w:t>
      </w:r>
      <w:proofErr w:type="gramStart"/>
      <w:r w:rsidRPr="00D57946">
        <w:rPr>
          <w:rFonts w:ascii="Consolas" w:hAnsi="Consolas"/>
        </w:rPr>
        <w:t>05  7</w:t>
      </w:r>
      <w:proofErr w:type="gramEnd"/>
      <w:r w:rsidRPr="00D57946">
        <w:rPr>
          <w:rFonts w:ascii="Consolas" w:hAnsi="Consolas"/>
        </w:rPr>
        <w:t>.252e-06   7.055 1.13e-07 ***</w:t>
      </w:r>
    </w:p>
    <w:p w14:paraId="5D3CEE26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---</w:t>
      </w:r>
    </w:p>
    <w:p w14:paraId="05891727" w14:textId="77777777" w:rsidR="00D57946" w:rsidRPr="00D57946" w:rsidRDefault="00D57946" w:rsidP="00D57946">
      <w:pPr>
        <w:rPr>
          <w:rFonts w:ascii="Consolas" w:hAnsi="Consolas"/>
        </w:rPr>
      </w:pPr>
      <w:proofErr w:type="spellStart"/>
      <w:r w:rsidRPr="00D57946">
        <w:rPr>
          <w:rFonts w:ascii="Consolas" w:hAnsi="Consolas"/>
        </w:rPr>
        <w:t>Signif</w:t>
      </w:r>
      <w:proofErr w:type="spellEnd"/>
      <w:r w:rsidRPr="00D57946">
        <w:rPr>
          <w:rFonts w:ascii="Consolas" w:hAnsi="Consolas"/>
        </w:rPr>
        <w:t xml:space="preserve">. codes:  0 ‘***’ 0.001 ‘**’ 0.01 ‘*’ 0.05 ‘.’ 0.1 </w:t>
      </w:r>
      <w:proofErr w:type="gramStart"/>
      <w:r w:rsidRPr="00D57946">
        <w:rPr>
          <w:rFonts w:ascii="Consolas" w:hAnsi="Consolas"/>
        </w:rPr>
        <w:t>‘ ’</w:t>
      </w:r>
      <w:proofErr w:type="gramEnd"/>
      <w:r w:rsidRPr="00D57946">
        <w:rPr>
          <w:rFonts w:ascii="Consolas" w:hAnsi="Consolas"/>
        </w:rPr>
        <w:t xml:space="preserve"> 1</w:t>
      </w:r>
    </w:p>
    <w:p w14:paraId="7749E37E" w14:textId="77777777" w:rsidR="00D57946" w:rsidRPr="00D57946" w:rsidRDefault="00D57946" w:rsidP="00D57946">
      <w:pPr>
        <w:rPr>
          <w:rFonts w:ascii="Consolas" w:hAnsi="Consolas"/>
        </w:rPr>
      </w:pPr>
    </w:p>
    <w:p w14:paraId="68A95F0B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Residual standard error: 0.5204 on 28 degrees of freedom</w:t>
      </w:r>
    </w:p>
    <w:p w14:paraId="44B01604" w14:textId="77777777" w:rsidR="00D57946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>Multiple R-squared:   0.64,</w:t>
      </w:r>
      <w:r w:rsidRPr="00D57946">
        <w:rPr>
          <w:rFonts w:ascii="Consolas" w:hAnsi="Consolas"/>
        </w:rPr>
        <w:tab/>
        <w:t xml:space="preserve">Adjusted R-squared:  0.6271 </w:t>
      </w:r>
    </w:p>
    <w:p w14:paraId="5AEB7A48" w14:textId="32497C4F" w:rsidR="00280BC8" w:rsidRPr="00D57946" w:rsidRDefault="00D57946" w:rsidP="00D57946">
      <w:pPr>
        <w:rPr>
          <w:rFonts w:ascii="Consolas" w:hAnsi="Consolas"/>
        </w:rPr>
      </w:pPr>
      <w:r w:rsidRPr="00D57946">
        <w:rPr>
          <w:rFonts w:ascii="Consolas" w:hAnsi="Consolas"/>
        </w:rPr>
        <w:t xml:space="preserve">F-statistic: 49.77 on 1 and 28 </w:t>
      </w:r>
      <w:proofErr w:type="gramStart"/>
      <w:r w:rsidRPr="00D57946">
        <w:rPr>
          <w:rFonts w:ascii="Consolas" w:hAnsi="Consolas"/>
        </w:rPr>
        <w:t>DF,  p</w:t>
      </w:r>
      <w:proofErr w:type="gramEnd"/>
      <w:r w:rsidRPr="00D57946">
        <w:rPr>
          <w:rFonts w:ascii="Consolas" w:hAnsi="Consolas"/>
        </w:rPr>
        <w:t>-value: 1.129e-07</w:t>
      </w:r>
    </w:p>
    <w:p w14:paraId="5E1AF757" w14:textId="5C9FAE65" w:rsidR="00280BC8" w:rsidRDefault="00280BC8" w:rsidP="00FE26CD">
      <w:pPr>
        <w:jc w:val="both"/>
        <w:rPr>
          <w:rFonts w:ascii="Cambria Math" w:hAnsi="Cambria Math"/>
        </w:rPr>
      </w:pPr>
    </w:p>
    <w:p w14:paraId="74F22EEE" w14:textId="1A1EEF00" w:rsidR="00280BC8" w:rsidRPr="00280BC8" w:rsidRDefault="00280BC8" w:rsidP="00FE26CD">
      <w:pPr>
        <w:jc w:val="both"/>
        <w:rPr>
          <w:rFonts w:ascii="Cambria Math" w:hAnsi="Cambria Math"/>
          <w:b/>
          <w:color w:val="FF0000"/>
        </w:rPr>
      </w:pPr>
      <w:r w:rsidRPr="00280BC8">
        <w:rPr>
          <w:rFonts w:ascii="Cambria Math" w:hAnsi="Cambria Math"/>
          <w:b/>
          <w:color w:val="FF0000"/>
        </w:rPr>
        <w:t>Log-units</w:t>
      </w:r>
    </w:p>
    <w:p w14:paraId="2FC38F9E" w14:textId="0D3DABFE" w:rsidR="00280BC8" w:rsidRPr="00280BC8" w:rsidRDefault="00851F46" w:rsidP="00FE26CD">
      <w:pPr>
        <w:jc w:val="both"/>
        <w:rPr>
          <w:rFonts w:ascii="Cambria Math" w:hAnsi="Cambria Math"/>
          <w:color w:val="FF000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weight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FF0000"/>
                </w:rPr>
                <m:t>=5.618+5.166×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-5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wall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 </m:t>
              </m:r>
            </m:e>
          </m:func>
        </m:oMath>
      </m:oMathPara>
    </w:p>
    <w:p w14:paraId="7715417D" w14:textId="65A2B920" w:rsidR="00B84875" w:rsidRPr="00280BC8" w:rsidRDefault="00280BC8" w:rsidP="00704270">
      <w:pPr>
        <w:jc w:val="right"/>
        <w:rPr>
          <w:rFonts w:ascii="Cambria Math" w:hAnsi="Cambria Math"/>
          <w:b/>
          <w:color w:val="FF0000"/>
        </w:rPr>
      </w:pPr>
      <w:r w:rsidRPr="00280BC8">
        <w:rPr>
          <w:rFonts w:ascii="Cambria Math" w:hAnsi="Cambria Math"/>
          <w:b/>
          <w:color w:val="FF0000"/>
        </w:rPr>
        <w:t>[1 mark]</w:t>
      </w:r>
    </w:p>
    <w:p w14:paraId="2EA4ECF9" w14:textId="2BDD2D4C" w:rsidR="00280BC8" w:rsidRDefault="00280BC8" w:rsidP="00FE26CD">
      <w:pPr>
        <w:jc w:val="both"/>
        <w:rPr>
          <w:rFonts w:ascii="Cambria Math" w:hAnsi="Cambria Math"/>
        </w:rPr>
      </w:pPr>
    </w:p>
    <w:p w14:paraId="5693104A" w14:textId="6400566F" w:rsidR="00280BC8" w:rsidRDefault="00280BC8" w:rsidP="00280BC8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=5.618</m:t>
        </m:r>
      </m:oMath>
      <w:r>
        <w:rPr>
          <w:rFonts w:ascii="Cambria Math" w:hAnsi="Cambria Math"/>
          <w:color w:val="FF0000"/>
        </w:rPr>
        <w:t xml:space="preserve"> is the predicted </w:t>
      </w:r>
      <m:oMath>
        <m:r>
          <m:rPr>
            <m:sty m:val="p"/>
          </m:rPr>
          <w:rPr>
            <w:rFonts w:ascii="Cambria Math" w:hAnsi="Cambria Math"/>
            <w:color w:val="FF0000"/>
          </w:rPr>
          <m:t>ln⁡</m:t>
        </m:r>
        <m:r>
          <w:rPr>
            <w:rFonts w:ascii="Cambria Math" w:hAnsi="Cambria Math"/>
            <w:color w:val="FF0000"/>
          </w:rPr>
          <m:t>(weight)</m:t>
        </m:r>
      </m:oMath>
      <w:r>
        <w:rPr>
          <w:rFonts w:ascii="Cambria Math" w:hAnsi="Cambria Math"/>
          <w:color w:val="FF0000"/>
        </w:rPr>
        <w:t xml:space="preserve"> when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wall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=0</m:t>
        </m:r>
      </m:oMath>
      <w:r>
        <w:rPr>
          <w:rFonts w:ascii="Cambria Math" w:hAnsi="Cambria Math"/>
          <w:color w:val="FF0000"/>
        </w:rPr>
        <w:t xml:space="preserve"> </w:t>
      </w:r>
      <w:r w:rsidRPr="00A472C3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62E4C750" w14:textId="77777777" w:rsidR="00280BC8" w:rsidRDefault="00280BC8" w:rsidP="00280BC8">
      <w:pPr>
        <w:jc w:val="both"/>
        <w:rPr>
          <w:rFonts w:ascii="Cambria Math" w:hAnsi="Cambria Math"/>
          <w:color w:val="FF0000"/>
        </w:rPr>
      </w:pPr>
    </w:p>
    <w:p w14:paraId="7DBF3F7F" w14:textId="73DA82BF" w:rsidR="00280BC8" w:rsidRDefault="00280BC8" w:rsidP="00280BC8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=5.166×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10</m:t>
            </m:r>
          </m:e>
          <m:sup>
            <m:r>
              <w:rPr>
                <w:rFonts w:ascii="Cambria Math" w:hAnsi="Cambria Math"/>
                <w:color w:val="FF0000"/>
              </w:rPr>
              <m:t>-5</m:t>
            </m:r>
          </m:sup>
        </m:sSup>
      </m:oMath>
      <w:r>
        <w:rPr>
          <w:rFonts w:ascii="Cambria Math" w:hAnsi="Cambria Math"/>
          <w:color w:val="FF0000"/>
        </w:rPr>
        <w:t xml:space="preserve"> is the predicted change in </w:t>
      </w:r>
      <m:oMath>
        <m:r>
          <m:rPr>
            <m:sty m:val="p"/>
          </m:rPr>
          <w:rPr>
            <w:rFonts w:ascii="Cambria Math" w:hAnsi="Cambria Math"/>
            <w:color w:val="FF0000"/>
          </w:rPr>
          <m:t>ln⁡</m:t>
        </m:r>
        <m:r>
          <w:rPr>
            <w:rFonts w:ascii="Cambria Math" w:hAnsi="Cambria Math"/>
            <w:color w:val="FF0000"/>
          </w:rPr>
          <m:t>(weight)</m:t>
        </m:r>
      </m:oMath>
      <w:r>
        <w:rPr>
          <w:rFonts w:ascii="Cambria Math" w:hAnsi="Cambria Math"/>
          <w:color w:val="FF0000"/>
        </w:rPr>
        <w:t xml:space="preserve"> when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wall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>
        <w:rPr>
          <w:rFonts w:ascii="Cambria Math" w:hAnsi="Cambria Math"/>
          <w:color w:val="FF0000"/>
        </w:rPr>
        <w:t xml:space="preserve"> increases by 1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20D6CCC8" w14:textId="26E2FCC8" w:rsidR="00280BC8" w:rsidRDefault="00280BC8" w:rsidP="00280BC8">
      <w:pPr>
        <w:jc w:val="both"/>
        <w:rPr>
          <w:rFonts w:ascii="Cambria Math" w:hAnsi="Cambria Math"/>
          <w:color w:val="FF0000"/>
        </w:rPr>
      </w:pPr>
    </w:p>
    <w:p w14:paraId="1D77743C" w14:textId="7589E3B6" w:rsidR="00280BC8" w:rsidRPr="00280BC8" w:rsidRDefault="00280BC8" w:rsidP="00280BC8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 xml:space="preserve">Original </w:t>
      </w:r>
      <w:r w:rsidRPr="00280BC8">
        <w:rPr>
          <w:rFonts w:ascii="Cambria Math" w:hAnsi="Cambria Math"/>
          <w:b/>
          <w:color w:val="FF0000"/>
        </w:rPr>
        <w:t>units</w:t>
      </w:r>
    </w:p>
    <w:p w14:paraId="0AB2F01A" w14:textId="733A800B" w:rsidR="00280BC8" w:rsidRPr="00280BC8" w:rsidRDefault="00851F46" w:rsidP="00280BC8">
      <w:pPr>
        <w:jc w:val="both"/>
        <w:rPr>
          <w:rFonts w:ascii="Cambria Math" w:hAnsi="Cambria Math"/>
          <w:color w:val="FF000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weight</m:t>
                  </m:r>
                </m:e>
              </m:acc>
            </m:fName>
            <m:e>
              <m:r>
                <w:rPr>
                  <w:rFonts w:ascii="Cambria Math" w:hAnsi="Cambria Math"/>
                  <w:color w:val="FF0000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5.618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5.166×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-5</m:t>
                      </m:r>
                    </m:sup>
                  </m:sSup>
                  <m:r>
                    <w:rPr>
                      <w:rFonts w:ascii="Cambria Math" w:hAnsi="Cambria Math"/>
                      <w:color w:val="FF0000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wall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 </m:t>
              </m:r>
            </m:e>
          </m:func>
          <m:r>
            <w:rPr>
              <w:rFonts w:ascii="Cambria Math" w:hAnsi="Cambria Math"/>
              <w:color w:val="FF0000"/>
            </w:rPr>
            <m:t>=275.338×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5.166×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-5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wall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sup>
          </m:sSup>
        </m:oMath>
      </m:oMathPara>
    </w:p>
    <w:p w14:paraId="0DB1C1CE" w14:textId="77777777" w:rsidR="00280BC8" w:rsidRPr="00280BC8" w:rsidRDefault="00280BC8" w:rsidP="00704270">
      <w:pPr>
        <w:jc w:val="right"/>
        <w:rPr>
          <w:rFonts w:ascii="Cambria Math" w:hAnsi="Cambria Math"/>
          <w:b/>
          <w:color w:val="FF0000"/>
        </w:rPr>
      </w:pPr>
      <w:r w:rsidRPr="00280BC8">
        <w:rPr>
          <w:rFonts w:ascii="Cambria Math" w:hAnsi="Cambria Math"/>
          <w:b/>
          <w:color w:val="FF0000"/>
        </w:rPr>
        <w:t>[1 mark]</w:t>
      </w:r>
    </w:p>
    <w:p w14:paraId="7764C3B0" w14:textId="77777777" w:rsidR="00280BC8" w:rsidRDefault="00280BC8" w:rsidP="00280BC8">
      <w:pPr>
        <w:jc w:val="both"/>
        <w:rPr>
          <w:rFonts w:ascii="Cambria Math" w:hAnsi="Cambria Math"/>
        </w:rPr>
      </w:pPr>
    </w:p>
    <w:p w14:paraId="6FB43E8E" w14:textId="6C4746BD" w:rsidR="00280BC8" w:rsidRDefault="00280BC8" w:rsidP="00280BC8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</w:t>
      </w:r>
      <w:r w:rsidR="00704270">
        <w:rPr>
          <w:rFonts w:ascii="Cambria Math" w:hAnsi="Cambria Math"/>
          <w:color w:val="FF0000"/>
        </w:rPr>
        <w:t xml:space="preserve">exponential of the </w:t>
      </w:r>
      <w:r w:rsidRPr="000A2ECB">
        <w:rPr>
          <w:rFonts w:ascii="Cambria Math" w:hAnsi="Cambria Math"/>
          <w:color w:val="FF0000"/>
        </w:rPr>
        <w:t xml:space="preserve">coefficient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FF0000"/>
                  </w:rPr>
                  <m:t>0</m:t>
                </m:r>
              </m:sub>
            </m:sSub>
          </m:sup>
        </m:sSup>
        <m:r>
          <w:rPr>
            <w:rFonts w:ascii="Cambria Math" w:hAnsi="Cambria Math"/>
            <w:color w:val="FF0000"/>
          </w:rPr>
          <m:t>=275.338</m:t>
        </m:r>
      </m:oMath>
      <w:r>
        <w:rPr>
          <w:rFonts w:ascii="Cambria Math" w:hAnsi="Cambria Math"/>
          <w:color w:val="FF0000"/>
        </w:rPr>
        <w:t xml:space="preserve"> is the predicted </w:t>
      </w:r>
      <m:oMath>
        <m:r>
          <w:rPr>
            <w:rFonts w:ascii="Cambria Math" w:hAnsi="Cambria Math"/>
            <w:color w:val="FF0000"/>
          </w:rPr>
          <m:t>weight</m:t>
        </m:r>
      </m:oMath>
      <w:r>
        <w:rPr>
          <w:rFonts w:ascii="Cambria Math" w:hAnsi="Cambria Math"/>
          <w:color w:val="FF0000"/>
        </w:rPr>
        <w:t xml:space="preserve"> when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wall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=0</m:t>
        </m:r>
      </m:oMath>
      <w:r>
        <w:rPr>
          <w:rFonts w:ascii="Cambria Math" w:hAnsi="Cambria Math"/>
          <w:color w:val="FF0000"/>
        </w:rPr>
        <w:t xml:space="preserve"> </w:t>
      </w:r>
      <w:r w:rsidRPr="00A472C3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70D0C518" w14:textId="77777777" w:rsidR="00280BC8" w:rsidRDefault="00280BC8" w:rsidP="00280BC8">
      <w:pPr>
        <w:jc w:val="both"/>
        <w:rPr>
          <w:rFonts w:ascii="Cambria Math" w:hAnsi="Cambria Math"/>
          <w:color w:val="FF0000"/>
        </w:rPr>
      </w:pPr>
    </w:p>
    <w:p w14:paraId="14261F22" w14:textId="2CD07CEA" w:rsidR="00280BC8" w:rsidRDefault="00642D7B" w:rsidP="00280BC8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lastRenderedPageBreak/>
        <w:t xml:space="preserve">The </w:t>
      </w:r>
      <w:r>
        <w:rPr>
          <w:rFonts w:ascii="Cambria Math" w:hAnsi="Cambria Math"/>
          <w:color w:val="FF0000"/>
        </w:rPr>
        <w:t xml:space="preserve">exponential of the </w:t>
      </w:r>
      <w:r w:rsidR="00280BC8" w:rsidRPr="000A2ECB">
        <w:rPr>
          <w:rFonts w:ascii="Cambria Math" w:hAnsi="Cambria Math"/>
          <w:color w:val="FF0000"/>
        </w:rPr>
        <w:t xml:space="preserve">coefficient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FF0000"/>
                  </w:rPr>
                  <m:t>1</m:t>
                </m:r>
              </m:sub>
            </m:sSub>
          </m:sup>
        </m:sSup>
        <m:r>
          <w:rPr>
            <w:rFonts w:ascii="Cambria Math" w:hAnsi="Cambria Math"/>
            <w:color w:val="FF0000"/>
          </w:rPr>
          <m:t>=1.00005</m:t>
        </m:r>
      </m:oMath>
      <w:r w:rsidR="00280BC8">
        <w:rPr>
          <w:rFonts w:ascii="Cambria Math" w:hAnsi="Cambria Math"/>
          <w:color w:val="FF0000"/>
        </w:rPr>
        <w:t xml:space="preserve"> is the predicted </w:t>
      </w:r>
      <w:r>
        <w:rPr>
          <w:rFonts w:ascii="Cambria Math" w:hAnsi="Cambria Math"/>
          <w:color w:val="FF0000"/>
        </w:rPr>
        <w:t>multiple of</w:t>
      </w:r>
      <m:oMath>
        <m:r>
          <m:rPr>
            <m:sty m:val="p"/>
          </m:rPr>
          <w:rPr>
            <w:rFonts w:ascii="Cambria Math" w:hAnsi="Cambria Math"/>
            <w:color w:val="FF0000"/>
          </w:rPr>
          <m:t>⁡</m:t>
        </m:r>
        <m:r>
          <w:rPr>
            <w:rFonts w:ascii="Cambria Math" w:hAnsi="Cambria Math"/>
            <w:color w:val="FF0000"/>
          </w:rPr>
          <m:t>weight</m:t>
        </m:r>
      </m:oMath>
      <w:r w:rsidR="00280BC8">
        <w:rPr>
          <w:rFonts w:ascii="Cambria Math" w:hAnsi="Cambria Math"/>
          <w:color w:val="FF0000"/>
        </w:rPr>
        <w:t xml:space="preserve"> when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wall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 w:rsidR="00280BC8">
        <w:rPr>
          <w:rFonts w:ascii="Cambria Math" w:hAnsi="Cambria Math"/>
          <w:color w:val="FF0000"/>
        </w:rPr>
        <w:t xml:space="preserve"> increases by 1</w:t>
      </w:r>
      <w:r>
        <w:rPr>
          <w:rFonts w:ascii="Cambria Math" w:hAnsi="Cambria Math"/>
          <w:color w:val="FF0000"/>
        </w:rPr>
        <w:t>, i.e.</w:t>
      </w:r>
    </w:p>
    <w:p w14:paraId="62CA0384" w14:textId="74F127F3" w:rsidR="00642D7B" w:rsidRPr="00642D7B" w:rsidRDefault="00851F46" w:rsidP="00280BC8">
      <w:pPr>
        <w:jc w:val="both"/>
        <w:rPr>
          <w:rFonts w:ascii="Cambria Math" w:hAnsi="Cambria Math"/>
          <w:color w:val="FF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weight</m:t>
                  </m:r>
                </m:e>
              </m:acc>
              <m:r>
                <w:rPr>
                  <w:rFonts w:ascii="Cambria Math" w:hAnsi="Cambria Math"/>
                  <w:color w:val="FF0000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wall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+1)</m:t>
              </m:r>
            </m:num>
            <m:den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weight</m:t>
                  </m:r>
                </m:e>
              </m:acc>
              <m:r>
                <w:rPr>
                  <w:rFonts w:ascii="Cambria Math" w:hAnsi="Cambria Math"/>
                  <w:color w:val="FF0000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wall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)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</m:sup>
          </m:sSup>
          <m:r>
            <w:rPr>
              <w:rFonts w:ascii="Cambria Math" w:hAnsi="Cambria Math"/>
              <w:color w:val="FF0000"/>
            </w:rPr>
            <m:t>=1.00005.</m:t>
          </m:r>
        </m:oMath>
      </m:oMathPara>
    </w:p>
    <w:p w14:paraId="62968884" w14:textId="78B007C8" w:rsidR="00642D7B" w:rsidRPr="00642D7B" w:rsidRDefault="00642D7B" w:rsidP="00642D7B">
      <w:pPr>
        <w:jc w:val="right"/>
        <w:rPr>
          <w:rFonts w:ascii="Cambria Math" w:hAnsi="Cambria Math"/>
          <w:b/>
          <w:color w:val="FF0000"/>
        </w:rPr>
      </w:pPr>
      <w:r w:rsidRPr="00642D7B">
        <w:rPr>
          <w:rFonts w:ascii="Cambria Math" w:hAnsi="Cambria Math"/>
          <w:b/>
          <w:color w:val="FF0000"/>
        </w:rPr>
        <w:t>[1 mark]</w:t>
      </w:r>
    </w:p>
    <w:p w14:paraId="6D0853B4" w14:textId="0528D509" w:rsidR="00280BC8" w:rsidRPr="000A2ECB" w:rsidRDefault="00280BC8" w:rsidP="00280BC8">
      <w:pPr>
        <w:jc w:val="both"/>
        <w:rPr>
          <w:rFonts w:ascii="Cambria Math" w:hAnsi="Cambria Math"/>
          <w:color w:val="FF0000"/>
        </w:rPr>
      </w:pPr>
    </w:p>
    <w:p w14:paraId="2A8FAF9C" w14:textId="77777777" w:rsidR="00642D7B" w:rsidRDefault="00642D7B" w:rsidP="00FE26CD">
      <w:pPr>
        <w:jc w:val="both"/>
        <w:rPr>
          <w:rFonts w:ascii="Cambria Math" w:hAnsi="Cambria Math"/>
          <w:b/>
        </w:rPr>
      </w:pPr>
    </w:p>
    <w:p w14:paraId="6CD3A6F2" w14:textId="68C13F90" w:rsidR="00642D7B" w:rsidRPr="000E1095" w:rsidRDefault="00642D7B" w:rsidP="00642D7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in this log-units model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0EB892DE" w14:textId="77777777" w:rsidR="00642D7B" w:rsidRDefault="00642D7B" w:rsidP="00642D7B">
      <w:pPr>
        <w:jc w:val="both"/>
        <w:rPr>
          <w:rFonts w:ascii="Cambria Math" w:hAnsi="Cambria Math"/>
        </w:rPr>
      </w:pPr>
    </w:p>
    <w:p w14:paraId="59E7195A" w14:textId="0B434571" w:rsidR="00642D7B" w:rsidRDefault="00692E0E" w:rsidP="00642D7B">
      <w:pPr>
        <w:jc w:val="both"/>
        <w:rPr>
          <w:noProof/>
        </w:rPr>
      </w:pPr>
      <w:r>
        <w:rPr>
          <w:noProof/>
          <w:lang w:eastAsia="zh-CN"/>
        </w:rPr>
        <w:drawing>
          <wp:inline distT="0" distB="0" distL="0" distR="0" wp14:anchorId="1666942B" wp14:editId="1C5D0C2C">
            <wp:extent cx="2642466" cy="2294079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4664" cy="232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D7B" w:rsidRPr="008B1185"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2ECBBCAB" wp14:editId="3CF22FF6">
            <wp:extent cx="2883743" cy="250354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1888" cy="251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46F35" w14:textId="77777777" w:rsidR="00642D7B" w:rsidRDefault="00642D7B" w:rsidP="00642D7B">
      <w:pPr>
        <w:jc w:val="both"/>
        <w:rPr>
          <w:rFonts w:ascii="Cambria Math" w:hAnsi="Cambria Math"/>
        </w:rPr>
      </w:pPr>
    </w:p>
    <w:p w14:paraId="37EB121B" w14:textId="236EFC99" w:rsidR="00642D7B" w:rsidRDefault="00D33133" w:rsidP="00642D7B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drawing>
          <wp:inline distT="0" distB="0" distL="0" distR="0" wp14:anchorId="73DD3346" wp14:editId="4EC9F01E">
            <wp:extent cx="3921837" cy="3404777"/>
            <wp:effectExtent l="0" t="0" r="254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26449" cy="340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2184" w14:textId="77777777" w:rsidR="00642D7B" w:rsidRDefault="00642D7B" w:rsidP="00642D7B">
      <w:pPr>
        <w:jc w:val="center"/>
        <w:rPr>
          <w:rFonts w:ascii="Cambria Math" w:hAnsi="Cambria Math"/>
        </w:rPr>
      </w:pPr>
    </w:p>
    <w:p w14:paraId="50226515" w14:textId="77777777" w:rsidR="00642D7B" w:rsidRDefault="00642D7B" w:rsidP="00642D7B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Normality assumption – PP plot in particular shows large departures from normality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28CB736" w14:textId="77777777" w:rsidR="00642D7B" w:rsidRDefault="00642D7B" w:rsidP="00642D7B">
      <w:pPr>
        <w:jc w:val="both"/>
        <w:rPr>
          <w:rFonts w:ascii="Cambria Math" w:hAnsi="Cambria Math"/>
          <w:color w:val="FF0000"/>
        </w:rPr>
      </w:pPr>
    </w:p>
    <w:p w14:paraId="7B5D719F" w14:textId="77777777" w:rsidR="00642D7B" w:rsidRDefault="00642D7B" w:rsidP="00642D7B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lastRenderedPageBreak/>
        <w:t xml:space="preserve">Independence assumption – no curvature now, so assumption OK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4ADCED40" w14:textId="77777777" w:rsidR="00642D7B" w:rsidRDefault="00642D7B" w:rsidP="00642D7B">
      <w:pPr>
        <w:jc w:val="both"/>
        <w:rPr>
          <w:rFonts w:ascii="Cambria Math" w:hAnsi="Cambria Math"/>
          <w:color w:val="FF0000"/>
        </w:rPr>
      </w:pPr>
    </w:p>
    <w:p w14:paraId="1886A045" w14:textId="0E675458" w:rsidR="00642D7B" w:rsidRDefault="00642D7B" w:rsidP="00642D7B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Constant variance assumption – constant variance, so assumption OK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2BCB70F" w14:textId="77777777" w:rsidR="00642D7B" w:rsidRDefault="00642D7B" w:rsidP="00FE26CD">
      <w:pPr>
        <w:jc w:val="both"/>
        <w:rPr>
          <w:rFonts w:ascii="Cambria Math" w:hAnsi="Cambria Math"/>
          <w:b/>
        </w:rPr>
      </w:pPr>
    </w:p>
    <w:p w14:paraId="7B23C624" w14:textId="77777777" w:rsidR="00642D7B" w:rsidRDefault="00642D7B" w:rsidP="00FE26CD">
      <w:pPr>
        <w:jc w:val="both"/>
        <w:rPr>
          <w:rFonts w:ascii="Cambria Math" w:hAnsi="Cambria Math"/>
          <w:b/>
        </w:rPr>
      </w:pPr>
    </w:p>
    <w:p w14:paraId="5F1F7B66" w14:textId="4CE5D8E9" w:rsidR="00280BC8" w:rsidRPr="00642D7B" w:rsidRDefault="00642D7B" w:rsidP="00FE26CD">
      <w:pPr>
        <w:jc w:val="both"/>
        <w:rPr>
          <w:rFonts w:ascii="Cambria Math" w:hAnsi="Cambria Math"/>
        </w:rPr>
      </w:pPr>
      <w:r w:rsidRPr="00642D7B">
        <w:rPr>
          <w:rFonts w:ascii="Cambria Math" w:hAnsi="Cambria Math"/>
          <w:b/>
        </w:rPr>
        <w:t>Extra work [0 marks].</w:t>
      </w:r>
      <w:r>
        <w:rPr>
          <w:rFonts w:ascii="Cambria Math" w:hAnsi="Cambria Math"/>
        </w:rPr>
        <w:t xml:space="preserve"> Identify and filter out any influential points, run the model again and see if this improves the residuals with respect to the assumption of normality.</w:t>
      </w:r>
    </w:p>
    <w:sectPr w:rsidR="00280BC8" w:rsidRPr="00642D7B" w:rsidSect="003F28E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8B66B" w14:textId="77777777" w:rsidR="00B755E0" w:rsidRDefault="00B755E0" w:rsidP="00F92192">
      <w:r>
        <w:separator/>
      </w:r>
    </w:p>
  </w:endnote>
  <w:endnote w:type="continuationSeparator" w:id="0">
    <w:p w14:paraId="6487B546" w14:textId="77777777" w:rsidR="00B755E0" w:rsidRDefault="00B755E0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9B27" w14:textId="77777777" w:rsidR="00B62B2E" w:rsidRDefault="00B62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02DE105F" w:rsidR="00B07A16" w:rsidRPr="00163773" w:rsidRDefault="00B07A16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E77707">
      <w:rPr>
        <w:rFonts w:asciiTheme="minorHAnsi" w:hAnsiTheme="minorHAnsi"/>
        <w:sz w:val="22"/>
        <w:szCs w:val="22"/>
      </w:rPr>
      <w:t xml:space="preserve">7252, Lab </w:t>
    </w:r>
    <w:r w:rsidR="004935D3">
      <w:rPr>
        <w:rFonts w:asciiTheme="minorHAnsi" w:hAnsiTheme="minorHAnsi"/>
        <w:sz w:val="22"/>
        <w:szCs w:val="22"/>
      </w:rPr>
      <w:t>6</w:t>
    </w:r>
    <w:r>
      <w:rPr>
        <w:rFonts w:asciiTheme="minorHAnsi" w:hAnsiTheme="minorHAnsi"/>
        <w:sz w:val="22"/>
        <w:szCs w:val="22"/>
      </w:rPr>
      <w:t xml:space="preserve">, </w:t>
    </w:r>
    <w:r w:rsidR="009F2380">
      <w:rPr>
        <w:rFonts w:asciiTheme="minorHAnsi" w:hAnsiTheme="minorHAnsi"/>
        <w:sz w:val="22"/>
        <w:szCs w:val="22"/>
      </w:rPr>
      <w:t>Autumn</w:t>
    </w:r>
    <w:r>
      <w:rPr>
        <w:rFonts w:asciiTheme="minorHAnsi" w:hAnsiTheme="minorHAnsi"/>
        <w:sz w:val="22"/>
        <w:szCs w:val="22"/>
      </w:rPr>
      <w:t xml:space="preserve"> 20</w:t>
    </w:r>
    <w:r w:rsidR="009F2380">
      <w:rPr>
        <w:rFonts w:asciiTheme="minorHAnsi" w:hAnsiTheme="minorHAnsi"/>
        <w:sz w:val="22"/>
        <w:szCs w:val="22"/>
      </w:rPr>
      <w:t>2</w:t>
    </w:r>
    <w:r w:rsidR="00B62B2E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9A1218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9A1218">
      <w:rPr>
        <w:rFonts w:asciiTheme="minorHAnsi" w:hAnsiTheme="minorHAnsi"/>
        <w:b/>
        <w:noProof/>
        <w:sz w:val="22"/>
        <w:szCs w:val="22"/>
      </w:rPr>
      <w:t>8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8E9D" w14:textId="77777777" w:rsidR="00B62B2E" w:rsidRDefault="00B62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4AE6" w14:textId="77777777" w:rsidR="00B755E0" w:rsidRDefault="00B755E0" w:rsidP="00F92192">
      <w:r>
        <w:separator/>
      </w:r>
    </w:p>
  </w:footnote>
  <w:footnote w:type="continuationSeparator" w:id="0">
    <w:p w14:paraId="445E6FFC" w14:textId="77777777" w:rsidR="00B755E0" w:rsidRDefault="00B755E0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0650E" w14:textId="77777777" w:rsidR="00B62B2E" w:rsidRDefault="00B62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71B4" w14:textId="77777777" w:rsidR="00B62B2E" w:rsidRDefault="00B62B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766E" w14:textId="77777777" w:rsidR="00B62B2E" w:rsidRDefault="00B62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16"/>
  </w:num>
  <w:num w:numId="3">
    <w:abstractNumId w:val="18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44"/>
  </w:num>
  <w:num w:numId="9">
    <w:abstractNumId w:val="37"/>
  </w:num>
  <w:num w:numId="10">
    <w:abstractNumId w:val="42"/>
  </w:num>
  <w:num w:numId="11">
    <w:abstractNumId w:val="7"/>
  </w:num>
  <w:num w:numId="12">
    <w:abstractNumId w:val="40"/>
  </w:num>
  <w:num w:numId="13">
    <w:abstractNumId w:val="20"/>
  </w:num>
  <w:num w:numId="14">
    <w:abstractNumId w:val="14"/>
  </w:num>
  <w:num w:numId="15">
    <w:abstractNumId w:val="29"/>
  </w:num>
  <w:num w:numId="16">
    <w:abstractNumId w:val="35"/>
  </w:num>
  <w:num w:numId="17">
    <w:abstractNumId w:val="13"/>
  </w:num>
  <w:num w:numId="18">
    <w:abstractNumId w:val="45"/>
  </w:num>
  <w:num w:numId="19">
    <w:abstractNumId w:val="17"/>
  </w:num>
  <w:num w:numId="20">
    <w:abstractNumId w:val="21"/>
  </w:num>
  <w:num w:numId="21">
    <w:abstractNumId w:val="28"/>
  </w:num>
  <w:num w:numId="22">
    <w:abstractNumId w:val="1"/>
  </w:num>
  <w:num w:numId="23">
    <w:abstractNumId w:val="0"/>
  </w:num>
  <w:num w:numId="24">
    <w:abstractNumId w:val="8"/>
  </w:num>
  <w:num w:numId="25">
    <w:abstractNumId w:val="24"/>
  </w:num>
  <w:num w:numId="26">
    <w:abstractNumId w:val="10"/>
  </w:num>
  <w:num w:numId="27">
    <w:abstractNumId w:val="6"/>
  </w:num>
  <w:num w:numId="28">
    <w:abstractNumId w:val="32"/>
  </w:num>
  <w:num w:numId="29">
    <w:abstractNumId w:val="39"/>
  </w:num>
  <w:num w:numId="30">
    <w:abstractNumId w:val="31"/>
  </w:num>
  <w:num w:numId="31">
    <w:abstractNumId w:val="43"/>
  </w:num>
  <w:num w:numId="32">
    <w:abstractNumId w:val="25"/>
  </w:num>
  <w:num w:numId="33">
    <w:abstractNumId w:val="19"/>
  </w:num>
  <w:num w:numId="34">
    <w:abstractNumId w:val="36"/>
  </w:num>
  <w:num w:numId="35">
    <w:abstractNumId w:val="3"/>
  </w:num>
  <w:num w:numId="36">
    <w:abstractNumId w:val="41"/>
  </w:num>
  <w:num w:numId="37">
    <w:abstractNumId w:val="30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26"/>
  </w:num>
  <w:num w:numId="43">
    <w:abstractNumId w:val="38"/>
  </w:num>
  <w:num w:numId="44">
    <w:abstractNumId w:val="23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780C"/>
    <w:rsid w:val="00017496"/>
    <w:rsid w:val="00021389"/>
    <w:rsid w:val="00021CAE"/>
    <w:rsid w:val="00023383"/>
    <w:rsid w:val="000402E2"/>
    <w:rsid w:val="00041ABA"/>
    <w:rsid w:val="00043387"/>
    <w:rsid w:val="0005351B"/>
    <w:rsid w:val="000617E8"/>
    <w:rsid w:val="000624A6"/>
    <w:rsid w:val="00063798"/>
    <w:rsid w:val="000714FE"/>
    <w:rsid w:val="0007279A"/>
    <w:rsid w:val="00072EA0"/>
    <w:rsid w:val="00076560"/>
    <w:rsid w:val="0008131A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DBD"/>
    <w:rsid w:val="000B0F5D"/>
    <w:rsid w:val="000B2EC9"/>
    <w:rsid w:val="000B5A4C"/>
    <w:rsid w:val="000C3899"/>
    <w:rsid w:val="000D391C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E45"/>
    <w:rsid w:val="000E660B"/>
    <w:rsid w:val="000E6A6D"/>
    <w:rsid w:val="000E7CAE"/>
    <w:rsid w:val="000F1325"/>
    <w:rsid w:val="000F30FE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A19"/>
    <w:rsid w:val="0014574E"/>
    <w:rsid w:val="001476DF"/>
    <w:rsid w:val="00151BB0"/>
    <w:rsid w:val="001548E8"/>
    <w:rsid w:val="00157977"/>
    <w:rsid w:val="00163773"/>
    <w:rsid w:val="00163EB5"/>
    <w:rsid w:val="00164134"/>
    <w:rsid w:val="00165BCF"/>
    <w:rsid w:val="00165F7A"/>
    <w:rsid w:val="00173BFB"/>
    <w:rsid w:val="00177575"/>
    <w:rsid w:val="001813F8"/>
    <w:rsid w:val="00182468"/>
    <w:rsid w:val="00183AF1"/>
    <w:rsid w:val="001921D3"/>
    <w:rsid w:val="00192BFB"/>
    <w:rsid w:val="00195412"/>
    <w:rsid w:val="001A2DC8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55B7"/>
    <w:rsid w:val="001F5AB4"/>
    <w:rsid w:val="001F7576"/>
    <w:rsid w:val="00207377"/>
    <w:rsid w:val="002167A6"/>
    <w:rsid w:val="00220D59"/>
    <w:rsid w:val="00224496"/>
    <w:rsid w:val="002304C4"/>
    <w:rsid w:val="00233F10"/>
    <w:rsid w:val="00244A20"/>
    <w:rsid w:val="00245022"/>
    <w:rsid w:val="00246FAC"/>
    <w:rsid w:val="002552EF"/>
    <w:rsid w:val="00255655"/>
    <w:rsid w:val="002604CE"/>
    <w:rsid w:val="002619F8"/>
    <w:rsid w:val="00265353"/>
    <w:rsid w:val="00265C09"/>
    <w:rsid w:val="00271A74"/>
    <w:rsid w:val="00271AB7"/>
    <w:rsid w:val="00280BC8"/>
    <w:rsid w:val="00281E0F"/>
    <w:rsid w:val="00284760"/>
    <w:rsid w:val="00285E23"/>
    <w:rsid w:val="002900C7"/>
    <w:rsid w:val="00290E7A"/>
    <w:rsid w:val="002A05B5"/>
    <w:rsid w:val="002A1369"/>
    <w:rsid w:val="002A7062"/>
    <w:rsid w:val="002B1D83"/>
    <w:rsid w:val="002C1DFF"/>
    <w:rsid w:val="002C2CAB"/>
    <w:rsid w:val="002C31DA"/>
    <w:rsid w:val="002C5474"/>
    <w:rsid w:val="002D397E"/>
    <w:rsid w:val="002D3D97"/>
    <w:rsid w:val="002D7DFF"/>
    <w:rsid w:val="002D7F46"/>
    <w:rsid w:val="002E0A0C"/>
    <w:rsid w:val="002E7790"/>
    <w:rsid w:val="002F027F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75F9"/>
    <w:rsid w:val="003226BE"/>
    <w:rsid w:val="00325749"/>
    <w:rsid w:val="00330EB7"/>
    <w:rsid w:val="00333203"/>
    <w:rsid w:val="00335397"/>
    <w:rsid w:val="0033619D"/>
    <w:rsid w:val="00343E8B"/>
    <w:rsid w:val="003443D8"/>
    <w:rsid w:val="003453DE"/>
    <w:rsid w:val="00350E97"/>
    <w:rsid w:val="003561DE"/>
    <w:rsid w:val="00362439"/>
    <w:rsid w:val="00366E10"/>
    <w:rsid w:val="003700BE"/>
    <w:rsid w:val="00371406"/>
    <w:rsid w:val="00371C58"/>
    <w:rsid w:val="00373839"/>
    <w:rsid w:val="00374DAE"/>
    <w:rsid w:val="00380A4B"/>
    <w:rsid w:val="003815B1"/>
    <w:rsid w:val="003827F6"/>
    <w:rsid w:val="003866A8"/>
    <w:rsid w:val="00390223"/>
    <w:rsid w:val="00390788"/>
    <w:rsid w:val="00390E59"/>
    <w:rsid w:val="00391F80"/>
    <w:rsid w:val="0039344B"/>
    <w:rsid w:val="003A1D82"/>
    <w:rsid w:val="003A3F2F"/>
    <w:rsid w:val="003A4651"/>
    <w:rsid w:val="003A49E9"/>
    <w:rsid w:val="003A55D1"/>
    <w:rsid w:val="003B464B"/>
    <w:rsid w:val="003B47F3"/>
    <w:rsid w:val="003B5E19"/>
    <w:rsid w:val="003C086D"/>
    <w:rsid w:val="003C7CC0"/>
    <w:rsid w:val="003D0583"/>
    <w:rsid w:val="003D1A0C"/>
    <w:rsid w:val="003E0741"/>
    <w:rsid w:val="003E2257"/>
    <w:rsid w:val="003E7263"/>
    <w:rsid w:val="003E7A6F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138B0"/>
    <w:rsid w:val="00413A5D"/>
    <w:rsid w:val="00423DCD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2841"/>
    <w:rsid w:val="00474105"/>
    <w:rsid w:val="0047560D"/>
    <w:rsid w:val="00477CB0"/>
    <w:rsid w:val="0048328A"/>
    <w:rsid w:val="004833FE"/>
    <w:rsid w:val="00484EB1"/>
    <w:rsid w:val="0048738E"/>
    <w:rsid w:val="00487D10"/>
    <w:rsid w:val="004935D3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17013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7AB1"/>
    <w:rsid w:val="00550141"/>
    <w:rsid w:val="005522CD"/>
    <w:rsid w:val="00552DA5"/>
    <w:rsid w:val="005531FC"/>
    <w:rsid w:val="00563AE5"/>
    <w:rsid w:val="00565D1C"/>
    <w:rsid w:val="005665FF"/>
    <w:rsid w:val="00573DBE"/>
    <w:rsid w:val="005757DA"/>
    <w:rsid w:val="00577CF0"/>
    <w:rsid w:val="0058447F"/>
    <w:rsid w:val="0059524B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D2D0B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0D9C"/>
    <w:rsid w:val="006130F8"/>
    <w:rsid w:val="00613AFF"/>
    <w:rsid w:val="00613D90"/>
    <w:rsid w:val="00614915"/>
    <w:rsid w:val="006163C7"/>
    <w:rsid w:val="00625061"/>
    <w:rsid w:val="00627A5B"/>
    <w:rsid w:val="00633F4F"/>
    <w:rsid w:val="00634CAD"/>
    <w:rsid w:val="00642D7B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2E0E"/>
    <w:rsid w:val="0069342C"/>
    <w:rsid w:val="006A14E0"/>
    <w:rsid w:val="006A391F"/>
    <w:rsid w:val="006A7007"/>
    <w:rsid w:val="006A7D89"/>
    <w:rsid w:val="006C028D"/>
    <w:rsid w:val="006C2019"/>
    <w:rsid w:val="006C4D00"/>
    <w:rsid w:val="006C534B"/>
    <w:rsid w:val="006D49E0"/>
    <w:rsid w:val="006D7B07"/>
    <w:rsid w:val="006E2EB0"/>
    <w:rsid w:val="006E3FBB"/>
    <w:rsid w:val="006E77CE"/>
    <w:rsid w:val="006F1930"/>
    <w:rsid w:val="006F2470"/>
    <w:rsid w:val="006F4D8C"/>
    <w:rsid w:val="006F537F"/>
    <w:rsid w:val="006F764B"/>
    <w:rsid w:val="00701ACA"/>
    <w:rsid w:val="00704270"/>
    <w:rsid w:val="00705317"/>
    <w:rsid w:val="00706CCE"/>
    <w:rsid w:val="00711C12"/>
    <w:rsid w:val="00726816"/>
    <w:rsid w:val="00726AB3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7050"/>
    <w:rsid w:val="00792F77"/>
    <w:rsid w:val="00793E2E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F04BD"/>
    <w:rsid w:val="007F0C46"/>
    <w:rsid w:val="007F1974"/>
    <w:rsid w:val="007F210C"/>
    <w:rsid w:val="007F5423"/>
    <w:rsid w:val="007F5801"/>
    <w:rsid w:val="007F5D67"/>
    <w:rsid w:val="007F70FD"/>
    <w:rsid w:val="007F72F8"/>
    <w:rsid w:val="008009EE"/>
    <w:rsid w:val="00801902"/>
    <w:rsid w:val="00802636"/>
    <w:rsid w:val="00807385"/>
    <w:rsid w:val="00807D04"/>
    <w:rsid w:val="00811627"/>
    <w:rsid w:val="008133FE"/>
    <w:rsid w:val="00814CEA"/>
    <w:rsid w:val="0081773B"/>
    <w:rsid w:val="00821A3C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46"/>
    <w:rsid w:val="00851FB3"/>
    <w:rsid w:val="00853B32"/>
    <w:rsid w:val="0085592F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6F46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11A4"/>
    <w:rsid w:val="009059D6"/>
    <w:rsid w:val="00910B7D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30CF"/>
    <w:rsid w:val="00923873"/>
    <w:rsid w:val="0092488A"/>
    <w:rsid w:val="00927D50"/>
    <w:rsid w:val="009300BD"/>
    <w:rsid w:val="00932C8C"/>
    <w:rsid w:val="0093729C"/>
    <w:rsid w:val="00942F0B"/>
    <w:rsid w:val="00944091"/>
    <w:rsid w:val="00944146"/>
    <w:rsid w:val="00945878"/>
    <w:rsid w:val="009503D8"/>
    <w:rsid w:val="00957016"/>
    <w:rsid w:val="00961D8D"/>
    <w:rsid w:val="00963AAD"/>
    <w:rsid w:val="00966B52"/>
    <w:rsid w:val="009713B2"/>
    <w:rsid w:val="00977F63"/>
    <w:rsid w:val="009801F2"/>
    <w:rsid w:val="009910D3"/>
    <w:rsid w:val="009911E5"/>
    <w:rsid w:val="009975F2"/>
    <w:rsid w:val="009A1218"/>
    <w:rsid w:val="009A3043"/>
    <w:rsid w:val="009A58B9"/>
    <w:rsid w:val="009B679C"/>
    <w:rsid w:val="009C14AC"/>
    <w:rsid w:val="009C2327"/>
    <w:rsid w:val="009C4606"/>
    <w:rsid w:val="009D12A6"/>
    <w:rsid w:val="009D2582"/>
    <w:rsid w:val="009D4878"/>
    <w:rsid w:val="009D4C7B"/>
    <w:rsid w:val="009D6D64"/>
    <w:rsid w:val="009E1C1D"/>
    <w:rsid w:val="009E262D"/>
    <w:rsid w:val="009E2A6F"/>
    <w:rsid w:val="009E3A70"/>
    <w:rsid w:val="009E48CD"/>
    <w:rsid w:val="009E4B5E"/>
    <w:rsid w:val="009E703B"/>
    <w:rsid w:val="009F2380"/>
    <w:rsid w:val="009F2941"/>
    <w:rsid w:val="009F4F07"/>
    <w:rsid w:val="009F517A"/>
    <w:rsid w:val="009F59D4"/>
    <w:rsid w:val="00A00838"/>
    <w:rsid w:val="00A028A9"/>
    <w:rsid w:val="00A038D4"/>
    <w:rsid w:val="00A22052"/>
    <w:rsid w:val="00A23707"/>
    <w:rsid w:val="00A270AE"/>
    <w:rsid w:val="00A31BB9"/>
    <w:rsid w:val="00A334CD"/>
    <w:rsid w:val="00A33AF9"/>
    <w:rsid w:val="00A37256"/>
    <w:rsid w:val="00A419DE"/>
    <w:rsid w:val="00A472C3"/>
    <w:rsid w:val="00A47AC8"/>
    <w:rsid w:val="00A606E0"/>
    <w:rsid w:val="00A60B24"/>
    <w:rsid w:val="00A62386"/>
    <w:rsid w:val="00A623CE"/>
    <w:rsid w:val="00A64D61"/>
    <w:rsid w:val="00A66B6D"/>
    <w:rsid w:val="00A750D4"/>
    <w:rsid w:val="00A769AF"/>
    <w:rsid w:val="00A8405B"/>
    <w:rsid w:val="00A87AD3"/>
    <w:rsid w:val="00A979F8"/>
    <w:rsid w:val="00AA1161"/>
    <w:rsid w:val="00AA37A8"/>
    <w:rsid w:val="00AA3A1D"/>
    <w:rsid w:val="00AA3E5B"/>
    <w:rsid w:val="00AB3242"/>
    <w:rsid w:val="00AC12C5"/>
    <w:rsid w:val="00AC35B4"/>
    <w:rsid w:val="00AC62F1"/>
    <w:rsid w:val="00AC6367"/>
    <w:rsid w:val="00AD015C"/>
    <w:rsid w:val="00AD0B5E"/>
    <w:rsid w:val="00AD5C56"/>
    <w:rsid w:val="00AE0502"/>
    <w:rsid w:val="00AE2516"/>
    <w:rsid w:val="00AE4C02"/>
    <w:rsid w:val="00AE53F2"/>
    <w:rsid w:val="00AE5B4B"/>
    <w:rsid w:val="00AF6128"/>
    <w:rsid w:val="00B002F6"/>
    <w:rsid w:val="00B07A16"/>
    <w:rsid w:val="00B212E2"/>
    <w:rsid w:val="00B21C75"/>
    <w:rsid w:val="00B27872"/>
    <w:rsid w:val="00B31F50"/>
    <w:rsid w:val="00B3401C"/>
    <w:rsid w:val="00B423AD"/>
    <w:rsid w:val="00B42C37"/>
    <w:rsid w:val="00B5301F"/>
    <w:rsid w:val="00B62B2E"/>
    <w:rsid w:val="00B647F8"/>
    <w:rsid w:val="00B64A14"/>
    <w:rsid w:val="00B65366"/>
    <w:rsid w:val="00B70FF8"/>
    <w:rsid w:val="00B743DD"/>
    <w:rsid w:val="00B743EE"/>
    <w:rsid w:val="00B75558"/>
    <w:rsid w:val="00B755E0"/>
    <w:rsid w:val="00B76258"/>
    <w:rsid w:val="00B77CE3"/>
    <w:rsid w:val="00B83CC4"/>
    <w:rsid w:val="00B84875"/>
    <w:rsid w:val="00B87954"/>
    <w:rsid w:val="00B90BC9"/>
    <w:rsid w:val="00B9572B"/>
    <w:rsid w:val="00B96596"/>
    <w:rsid w:val="00BA6747"/>
    <w:rsid w:val="00BB2BE3"/>
    <w:rsid w:val="00BB40F8"/>
    <w:rsid w:val="00BB4BA5"/>
    <w:rsid w:val="00BC4AA4"/>
    <w:rsid w:val="00BC57C4"/>
    <w:rsid w:val="00BC7135"/>
    <w:rsid w:val="00BD1EF9"/>
    <w:rsid w:val="00BD43B9"/>
    <w:rsid w:val="00BD669C"/>
    <w:rsid w:val="00BE3516"/>
    <w:rsid w:val="00BE518A"/>
    <w:rsid w:val="00BE5BB5"/>
    <w:rsid w:val="00BE73DC"/>
    <w:rsid w:val="00BF2145"/>
    <w:rsid w:val="00BF39CA"/>
    <w:rsid w:val="00C0020B"/>
    <w:rsid w:val="00C05979"/>
    <w:rsid w:val="00C115AC"/>
    <w:rsid w:val="00C20845"/>
    <w:rsid w:val="00C2250F"/>
    <w:rsid w:val="00C23594"/>
    <w:rsid w:val="00C25128"/>
    <w:rsid w:val="00C25794"/>
    <w:rsid w:val="00C27261"/>
    <w:rsid w:val="00C27F09"/>
    <w:rsid w:val="00C30DC7"/>
    <w:rsid w:val="00C3213C"/>
    <w:rsid w:val="00C32818"/>
    <w:rsid w:val="00C34E90"/>
    <w:rsid w:val="00C4195B"/>
    <w:rsid w:val="00C41C23"/>
    <w:rsid w:val="00C46492"/>
    <w:rsid w:val="00C555F9"/>
    <w:rsid w:val="00C55CE6"/>
    <w:rsid w:val="00C60CF3"/>
    <w:rsid w:val="00C639DC"/>
    <w:rsid w:val="00C73C41"/>
    <w:rsid w:val="00C73EEE"/>
    <w:rsid w:val="00C77722"/>
    <w:rsid w:val="00C8213B"/>
    <w:rsid w:val="00C82CC0"/>
    <w:rsid w:val="00C83F87"/>
    <w:rsid w:val="00C84A8E"/>
    <w:rsid w:val="00C85B36"/>
    <w:rsid w:val="00C90160"/>
    <w:rsid w:val="00C92CBC"/>
    <w:rsid w:val="00C94649"/>
    <w:rsid w:val="00C97E5E"/>
    <w:rsid w:val="00CA1831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7CA2"/>
    <w:rsid w:val="00CD1795"/>
    <w:rsid w:val="00CD1F2B"/>
    <w:rsid w:val="00CD2B7E"/>
    <w:rsid w:val="00CD2BF6"/>
    <w:rsid w:val="00CD421F"/>
    <w:rsid w:val="00CD731A"/>
    <w:rsid w:val="00CD7694"/>
    <w:rsid w:val="00CF16DD"/>
    <w:rsid w:val="00CF3103"/>
    <w:rsid w:val="00CF403B"/>
    <w:rsid w:val="00CF77EB"/>
    <w:rsid w:val="00D003E0"/>
    <w:rsid w:val="00D02944"/>
    <w:rsid w:val="00D05C10"/>
    <w:rsid w:val="00D0671A"/>
    <w:rsid w:val="00D06F34"/>
    <w:rsid w:val="00D1062F"/>
    <w:rsid w:val="00D10880"/>
    <w:rsid w:val="00D11241"/>
    <w:rsid w:val="00D118B5"/>
    <w:rsid w:val="00D1477A"/>
    <w:rsid w:val="00D2182D"/>
    <w:rsid w:val="00D311D6"/>
    <w:rsid w:val="00D33133"/>
    <w:rsid w:val="00D358FC"/>
    <w:rsid w:val="00D41C3E"/>
    <w:rsid w:val="00D4398E"/>
    <w:rsid w:val="00D46473"/>
    <w:rsid w:val="00D52568"/>
    <w:rsid w:val="00D547E7"/>
    <w:rsid w:val="00D55C8F"/>
    <w:rsid w:val="00D57946"/>
    <w:rsid w:val="00D628EE"/>
    <w:rsid w:val="00D63DA3"/>
    <w:rsid w:val="00D64B6A"/>
    <w:rsid w:val="00D657BB"/>
    <w:rsid w:val="00D66D89"/>
    <w:rsid w:val="00D6752C"/>
    <w:rsid w:val="00D71493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87421"/>
    <w:rsid w:val="00D908E6"/>
    <w:rsid w:val="00D95569"/>
    <w:rsid w:val="00D96833"/>
    <w:rsid w:val="00DA0E3F"/>
    <w:rsid w:val="00DA12B6"/>
    <w:rsid w:val="00DA56F1"/>
    <w:rsid w:val="00DB0A17"/>
    <w:rsid w:val="00DB37C2"/>
    <w:rsid w:val="00DB47DB"/>
    <w:rsid w:val="00DC09A1"/>
    <w:rsid w:val="00DC261C"/>
    <w:rsid w:val="00DC2FBE"/>
    <w:rsid w:val="00DD3D10"/>
    <w:rsid w:val="00DD419B"/>
    <w:rsid w:val="00DD46F2"/>
    <w:rsid w:val="00DD6DF0"/>
    <w:rsid w:val="00DE0E39"/>
    <w:rsid w:val="00DE13F6"/>
    <w:rsid w:val="00DE332E"/>
    <w:rsid w:val="00DE6995"/>
    <w:rsid w:val="00DF4DC0"/>
    <w:rsid w:val="00E004D2"/>
    <w:rsid w:val="00E02267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40430"/>
    <w:rsid w:val="00E40E70"/>
    <w:rsid w:val="00E429A5"/>
    <w:rsid w:val="00E446F3"/>
    <w:rsid w:val="00E44CA7"/>
    <w:rsid w:val="00E45DD3"/>
    <w:rsid w:val="00E46EA9"/>
    <w:rsid w:val="00E51C00"/>
    <w:rsid w:val="00E52EE1"/>
    <w:rsid w:val="00E608AF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B5798"/>
    <w:rsid w:val="00EB7358"/>
    <w:rsid w:val="00EC61EF"/>
    <w:rsid w:val="00ED3D86"/>
    <w:rsid w:val="00EE4F8F"/>
    <w:rsid w:val="00EE5021"/>
    <w:rsid w:val="00EE6A31"/>
    <w:rsid w:val="00EE73D6"/>
    <w:rsid w:val="00EF250E"/>
    <w:rsid w:val="00EF6806"/>
    <w:rsid w:val="00EF6E6C"/>
    <w:rsid w:val="00F1264B"/>
    <w:rsid w:val="00F13735"/>
    <w:rsid w:val="00F148C3"/>
    <w:rsid w:val="00F17FAF"/>
    <w:rsid w:val="00F24A11"/>
    <w:rsid w:val="00F3371D"/>
    <w:rsid w:val="00F33E37"/>
    <w:rsid w:val="00F33F13"/>
    <w:rsid w:val="00F34094"/>
    <w:rsid w:val="00F376E0"/>
    <w:rsid w:val="00F3792C"/>
    <w:rsid w:val="00F44E3B"/>
    <w:rsid w:val="00F60DD2"/>
    <w:rsid w:val="00F61BC1"/>
    <w:rsid w:val="00F65FD7"/>
    <w:rsid w:val="00F717B5"/>
    <w:rsid w:val="00F7400E"/>
    <w:rsid w:val="00F74623"/>
    <w:rsid w:val="00F747EF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132D"/>
    <w:rsid w:val="00FE17F6"/>
    <w:rsid w:val="00FE26CD"/>
    <w:rsid w:val="00FE61F0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2B72E-3712-465F-80B6-F8E96D7B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8</Pages>
  <Words>1035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60902 Assessment task 3 Autumn 2012: Data Analysis</vt:lpstr>
    </vt:vector>
  </TitlesOfParts>
  <Company>UTS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48</cp:revision>
  <cp:lastPrinted>2018-09-24T07:17:00Z</cp:lastPrinted>
  <dcterms:created xsi:type="dcterms:W3CDTF">2019-03-13T04:42:00Z</dcterms:created>
  <dcterms:modified xsi:type="dcterms:W3CDTF">2023-12-14T03:57:00Z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2021-03-03T23:29:07Z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7ad90aa2-be8f-484c-a8d5-a4c5bb6349b2</vt:lpwstr>
  </property>
  <property fmtid="{D5CDD505-2E9C-101B-9397-08002B2CF9AE}" pid="8" name="MSIP_Label_51a6c3db-1667-4f49-995a-8b9973972958_ContentBits">
    <vt:lpwstr>0</vt:lpwstr>
  </property>
</Properties>
</file>